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8713" w14:textId="7021EF6F" w:rsidR="577ECF14" w:rsidRPr="00915459" w:rsidRDefault="57674C68" w:rsidP="002706FD">
      <w:pPr>
        <w:pStyle w:val="NormalWeb"/>
        <w:numPr>
          <w:ilvl w:val="0"/>
          <w:numId w:val="47"/>
        </w:numPr>
        <w:rPr>
          <w:rFonts w:ascii="Arial" w:hAnsi="Arial" w:cs="Arial"/>
          <w:b/>
          <w:sz w:val="22"/>
          <w:szCs w:val="22"/>
        </w:rPr>
      </w:pPr>
      <w:r w:rsidRPr="008DA474">
        <w:rPr>
          <w:rFonts w:ascii="Arial" w:hAnsi="Arial" w:cs="Arial"/>
          <w:b/>
          <w:sz w:val="22"/>
          <w:szCs w:val="22"/>
        </w:rPr>
        <w:t>I</w:t>
      </w:r>
      <w:r w:rsidR="00AA03A1" w:rsidRPr="008DA474">
        <w:rPr>
          <w:rFonts w:ascii="Arial" w:hAnsi="Arial" w:cs="Arial"/>
          <w:b/>
          <w:sz w:val="22"/>
          <w:szCs w:val="22"/>
        </w:rPr>
        <w:t xml:space="preserve">f you have </w:t>
      </w:r>
      <w:r w:rsidR="00377660" w:rsidRPr="008DA474">
        <w:rPr>
          <w:rFonts w:ascii="Arial" w:hAnsi="Arial" w:cs="Arial"/>
          <w:b/>
          <w:sz w:val="22"/>
          <w:szCs w:val="22"/>
        </w:rPr>
        <w:t>less than 10</w:t>
      </w:r>
      <w:r w:rsidR="00AA03A1" w:rsidRPr="008DA474">
        <w:rPr>
          <w:rFonts w:ascii="Arial" w:hAnsi="Arial" w:cs="Arial"/>
          <w:b/>
          <w:sz w:val="22"/>
          <w:szCs w:val="22"/>
        </w:rPr>
        <w:t xml:space="preserve"> employee</w:t>
      </w:r>
      <w:r w:rsidR="00377660" w:rsidRPr="008DA474">
        <w:rPr>
          <w:rFonts w:ascii="Arial" w:hAnsi="Arial" w:cs="Arial"/>
          <w:b/>
          <w:sz w:val="22"/>
          <w:szCs w:val="22"/>
        </w:rPr>
        <w:t>s</w:t>
      </w:r>
      <w:r w:rsidR="5668BA6C" w:rsidRPr="008DA474">
        <w:rPr>
          <w:rFonts w:ascii="Arial" w:hAnsi="Arial" w:cs="Arial"/>
          <w:b/>
          <w:sz w:val="22"/>
          <w:szCs w:val="22"/>
        </w:rPr>
        <w:t>, d</w:t>
      </w:r>
      <w:r w:rsidR="00AA03A1" w:rsidRPr="008DA474">
        <w:rPr>
          <w:rFonts w:ascii="Arial" w:hAnsi="Arial" w:cs="Arial"/>
          <w:b/>
          <w:sz w:val="22"/>
          <w:szCs w:val="22"/>
        </w:rPr>
        <w:t>o you still have to file electronically?</w:t>
      </w:r>
    </w:p>
    <w:p w14:paraId="583EEAE5" w14:textId="03796BE8" w:rsidR="000E4E70" w:rsidRPr="000E4E70" w:rsidRDefault="00304308" w:rsidP="00464F01">
      <w:pPr>
        <w:spacing w:before="100" w:beforeAutospacing="1" w:after="100" w:afterAutospacing="1" w:line="240" w:lineRule="auto"/>
        <w:ind w:left="720"/>
        <w:rPr>
          <w:rFonts w:ascii="Arial" w:eastAsia="Times New Roman" w:hAnsi="Arial" w:cs="Arial"/>
        </w:rPr>
      </w:pPr>
      <w:r>
        <w:rPr>
          <w:rFonts w:ascii="Arial" w:eastAsia="Times New Roman" w:hAnsi="Arial" w:cs="Arial"/>
        </w:rPr>
        <w:t>Th</w:t>
      </w:r>
      <w:r w:rsidR="00393837">
        <w:rPr>
          <w:rFonts w:ascii="Arial" w:eastAsia="Times New Roman" w:hAnsi="Arial" w:cs="Arial"/>
        </w:rPr>
        <w:t xml:space="preserve">e Taxpayer First Act final </w:t>
      </w:r>
      <w:r>
        <w:rPr>
          <w:rFonts w:ascii="Arial" w:eastAsia="Times New Roman" w:hAnsi="Arial" w:cs="Arial"/>
        </w:rPr>
        <w:t xml:space="preserve">regulation </w:t>
      </w:r>
      <w:r w:rsidR="00464F01">
        <w:rPr>
          <w:rFonts w:ascii="Arial" w:eastAsia="Times New Roman" w:hAnsi="Arial" w:cs="Arial"/>
        </w:rPr>
        <w:t>does not factor in the number of employees</w:t>
      </w:r>
      <w:r>
        <w:rPr>
          <w:rFonts w:ascii="Arial" w:eastAsia="Times New Roman" w:hAnsi="Arial" w:cs="Arial"/>
        </w:rPr>
        <w:t>. A</w:t>
      </w:r>
      <w:r w:rsidR="002906C5" w:rsidRPr="002906C5">
        <w:rPr>
          <w:rFonts w:ascii="Arial" w:eastAsia="Times New Roman" w:hAnsi="Arial" w:cs="Arial"/>
        </w:rPr>
        <w:t>s of tax year 2023, if you have 10 or more information retur</w:t>
      </w:r>
      <w:r w:rsidR="00B83F94">
        <w:rPr>
          <w:rFonts w:ascii="Arial" w:eastAsia="Times New Roman" w:hAnsi="Arial" w:cs="Arial"/>
        </w:rPr>
        <w:t>n</w:t>
      </w:r>
      <w:r w:rsidR="00FE6EE7">
        <w:rPr>
          <w:rFonts w:ascii="Arial" w:eastAsia="Times New Roman" w:hAnsi="Arial" w:cs="Arial"/>
        </w:rPr>
        <w:t>s</w:t>
      </w:r>
      <w:r w:rsidR="002906C5" w:rsidRPr="002906C5">
        <w:rPr>
          <w:rFonts w:ascii="Arial" w:eastAsia="Times New Roman" w:hAnsi="Arial" w:cs="Arial"/>
        </w:rPr>
        <w:t>, you must file them electronically.</w:t>
      </w:r>
      <w:r w:rsidR="00FE6EE7">
        <w:rPr>
          <w:rFonts w:ascii="Arial" w:eastAsia="Times New Roman" w:hAnsi="Arial" w:cs="Arial"/>
        </w:rPr>
        <w:t xml:space="preserve"> </w:t>
      </w:r>
      <w:r w:rsidR="00FE6EE7" w:rsidRPr="00FE6EE7">
        <w:rPr>
          <w:rFonts w:ascii="Arial" w:eastAsia="Times New Roman" w:hAnsi="Arial" w:cs="Arial"/>
        </w:rPr>
        <w:t xml:space="preserve">An information return is a tax document that reports certain payments during the calendar year to the IRS and the person you paid. </w:t>
      </w:r>
      <w:r w:rsidR="00464F01">
        <w:rPr>
          <w:rFonts w:ascii="Arial" w:eastAsia="Times New Roman" w:hAnsi="Arial" w:cs="Arial"/>
        </w:rPr>
        <w:t>T</w:t>
      </w:r>
      <w:r w:rsidR="000E4E70" w:rsidRPr="000E4E70">
        <w:rPr>
          <w:rFonts w:ascii="Arial" w:eastAsia="Times New Roman" w:hAnsi="Arial" w:cs="Arial"/>
        </w:rPr>
        <w:t>he IRS requires aggregating all information returns to decide if electronic filing is mandatory or if paper filing is allowed.</w:t>
      </w:r>
    </w:p>
    <w:p w14:paraId="3D4A07C6" w14:textId="642D4586" w:rsidR="002706FD" w:rsidRPr="00F91F47" w:rsidRDefault="00BB5F1B" w:rsidP="00BB5F1B">
      <w:pPr>
        <w:spacing w:before="100" w:beforeAutospacing="1" w:after="100" w:afterAutospacing="1" w:line="240" w:lineRule="auto"/>
        <w:ind w:left="720"/>
        <w:rPr>
          <w:rFonts w:ascii="Arial" w:eastAsia="Times New Roman" w:hAnsi="Arial" w:cs="Arial"/>
          <w:b/>
          <w:bCs/>
        </w:rPr>
      </w:pPr>
      <w:r w:rsidRPr="00F91F47">
        <w:rPr>
          <w:rFonts w:ascii="Arial" w:eastAsia="Times New Roman" w:hAnsi="Arial" w:cs="Arial"/>
        </w:rPr>
        <w:t xml:space="preserve">Please see IRS Website </w:t>
      </w:r>
      <w:hyperlink r:id="rId8" w:history="1">
        <w:r w:rsidRPr="00F91F47">
          <w:rPr>
            <w:rStyle w:val="Hyperlink"/>
            <w:rFonts w:ascii="Arial" w:eastAsia="Times New Roman" w:hAnsi="Arial" w:cs="Arial"/>
          </w:rPr>
          <w:t>E-file information returns | Internal Revenue Service</w:t>
        </w:r>
      </w:hyperlink>
      <w:r w:rsidR="00F91F47" w:rsidRPr="006B4D27">
        <w:rPr>
          <w:rFonts w:ascii="Arial" w:hAnsi="Arial" w:cs="Arial"/>
        </w:rPr>
        <w:t xml:space="preserve"> and </w:t>
      </w:r>
      <w:hyperlink r:id="rId9" w:tgtFrame="_blank" w:tooltip="https://www.irs.gov/e-file-providers/filing-information-returns-electronically-fire" w:history="1">
        <w:r w:rsidR="00F91F47" w:rsidRPr="006B4D27">
          <w:rPr>
            <w:rStyle w:val="Hyperlink"/>
            <w:rFonts w:ascii="Arial" w:hAnsi="Arial" w:cs="Arial"/>
          </w:rPr>
          <w:t>Filing Information Returns Electronically (FIRE) | Internal Revenue Service</w:t>
        </w:r>
      </w:hyperlink>
      <w:r w:rsidR="00D93405" w:rsidRPr="00F91F47">
        <w:rPr>
          <w:rFonts w:ascii="Arial" w:eastAsia="Times New Roman" w:hAnsi="Arial" w:cs="Arial"/>
        </w:rPr>
        <w:t xml:space="preserve"> for more information.</w:t>
      </w:r>
    </w:p>
    <w:p w14:paraId="46673786" w14:textId="67F5C257" w:rsidR="00E40001" w:rsidRPr="006B4D27" w:rsidRDefault="00E40001" w:rsidP="002706FD">
      <w:pPr>
        <w:pStyle w:val="ListParagraph"/>
        <w:numPr>
          <w:ilvl w:val="0"/>
          <w:numId w:val="47"/>
        </w:numPr>
        <w:spacing w:before="100" w:beforeAutospacing="1" w:after="100" w:afterAutospacing="1" w:line="240" w:lineRule="auto"/>
        <w:rPr>
          <w:rFonts w:ascii="Arial" w:eastAsia="Times New Roman" w:hAnsi="Arial" w:cs="Arial"/>
          <w:b/>
          <w:bCs/>
        </w:rPr>
      </w:pPr>
      <w:r>
        <w:rPr>
          <w:rFonts w:ascii="Arial" w:eastAsia="Arial" w:hAnsi="Arial" w:cs="Arial"/>
          <w:b/>
          <w:bCs/>
        </w:rPr>
        <w:t>I have</w:t>
      </w:r>
      <w:r w:rsidR="22E74621" w:rsidRPr="002706FD">
        <w:rPr>
          <w:rFonts w:ascii="Arial" w:eastAsia="Arial" w:hAnsi="Arial" w:cs="Arial"/>
          <w:b/>
          <w:bCs/>
        </w:rPr>
        <w:t xml:space="preserve"> questions regarding IRS forms, </w:t>
      </w:r>
      <w:r w:rsidR="006710F3" w:rsidRPr="002706FD">
        <w:rPr>
          <w:rFonts w:ascii="Arial" w:eastAsia="Arial" w:hAnsi="Arial" w:cs="Arial"/>
          <w:b/>
          <w:bCs/>
        </w:rPr>
        <w:t>1099</w:t>
      </w:r>
      <w:r w:rsidR="0B93B65A" w:rsidRPr="002706FD">
        <w:rPr>
          <w:rFonts w:ascii="Arial" w:eastAsia="Arial" w:hAnsi="Arial" w:cs="Arial"/>
          <w:b/>
          <w:bCs/>
        </w:rPr>
        <w:t>, 1095, 8508, 8509</w:t>
      </w:r>
      <w:r w:rsidR="00661527">
        <w:rPr>
          <w:rFonts w:ascii="Arial" w:eastAsia="Arial" w:hAnsi="Arial" w:cs="Arial"/>
          <w:b/>
          <w:bCs/>
        </w:rPr>
        <w:t>,</w:t>
      </w:r>
      <w:r w:rsidR="0B93B65A" w:rsidRPr="002706FD">
        <w:rPr>
          <w:rFonts w:ascii="Arial" w:eastAsia="Arial" w:hAnsi="Arial" w:cs="Arial"/>
          <w:b/>
          <w:bCs/>
        </w:rPr>
        <w:t xml:space="preserve"> </w:t>
      </w:r>
      <w:r w:rsidR="1A246169" w:rsidRPr="002706FD">
        <w:rPr>
          <w:rFonts w:ascii="Arial" w:eastAsia="Arial" w:hAnsi="Arial" w:cs="Arial"/>
          <w:b/>
          <w:bCs/>
        </w:rPr>
        <w:t xml:space="preserve">941, </w:t>
      </w:r>
      <w:r w:rsidR="2B788B3E" w:rsidRPr="002706FD">
        <w:rPr>
          <w:rFonts w:ascii="Arial" w:eastAsia="Arial" w:hAnsi="Arial" w:cs="Arial"/>
          <w:b/>
          <w:bCs/>
        </w:rPr>
        <w:t>and</w:t>
      </w:r>
      <w:r w:rsidR="1A246169" w:rsidRPr="002706FD">
        <w:rPr>
          <w:rFonts w:ascii="Arial" w:eastAsia="Arial" w:hAnsi="Arial" w:cs="Arial"/>
          <w:b/>
          <w:bCs/>
        </w:rPr>
        <w:t xml:space="preserve"> 940</w:t>
      </w:r>
      <w:r>
        <w:rPr>
          <w:rFonts w:ascii="Arial" w:eastAsia="Arial" w:hAnsi="Arial" w:cs="Arial"/>
          <w:b/>
          <w:bCs/>
        </w:rPr>
        <w:t>, where can I go to find more information?</w:t>
      </w:r>
    </w:p>
    <w:p w14:paraId="4D713B5A" w14:textId="77777777" w:rsidR="00E40001" w:rsidRDefault="00E40001" w:rsidP="00E40001">
      <w:pPr>
        <w:pStyle w:val="ListParagraph"/>
        <w:spacing w:before="100" w:beforeAutospacing="1" w:after="100" w:afterAutospacing="1" w:line="240" w:lineRule="auto"/>
        <w:rPr>
          <w:rFonts w:ascii="Arial" w:eastAsia="Arial" w:hAnsi="Arial" w:cs="Arial"/>
          <w:b/>
          <w:bCs/>
        </w:rPr>
      </w:pPr>
    </w:p>
    <w:p w14:paraId="3A98BD0D" w14:textId="1BFEB237" w:rsidR="00C46535" w:rsidRPr="006B4D27" w:rsidRDefault="00E40001" w:rsidP="006B4D27">
      <w:pPr>
        <w:pStyle w:val="ListParagraph"/>
        <w:spacing w:before="100" w:beforeAutospacing="1" w:after="100" w:afterAutospacing="1" w:line="240" w:lineRule="auto"/>
        <w:rPr>
          <w:rFonts w:ascii="Arial" w:eastAsia="Times New Roman" w:hAnsi="Arial" w:cs="Arial"/>
        </w:rPr>
      </w:pPr>
      <w:r w:rsidRPr="006B4D27">
        <w:rPr>
          <w:rFonts w:ascii="Arial" w:eastAsia="Arial" w:hAnsi="Arial" w:cs="Arial"/>
        </w:rPr>
        <w:t>P</w:t>
      </w:r>
      <w:r w:rsidR="0B93B65A" w:rsidRPr="006B4D27">
        <w:rPr>
          <w:rFonts w:ascii="Arial" w:eastAsia="Arial" w:hAnsi="Arial" w:cs="Arial"/>
        </w:rPr>
        <w:t xml:space="preserve">lease </w:t>
      </w:r>
      <w:r w:rsidR="2F42125F" w:rsidRPr="006B4D27">
        <w:rPr>
          <w:rFonts w:ascii="Arial" w:eastAsia="Arial" w:hAnsi="Arial" w:cs="Arial"/>
        </w:rPr>
        <w:t>visit</w:t>
      </w:r>
      <w:r w:rsidR="0B93B65A" w:rsidRPr="006B4D27">
        <w:rPr>
          <w:rFonts w:ascii="Arial" w:eastAsia="Arial" w:hAnsi="Arial" w:cs="Arial"/>
        </w:rPr>
        <w:t xml:space="preserve"> </w:t>
      </w:r>
      <w:hyperlink r:id="rId10">
        <w:r w:rsidR="0B93B65A" w:rsidRPr="006B4D27">
          <w:rPr>
            <w:rStyle w:val="Hyperlink"/>
            <w:rFonts w:ascii="Arial" w:eastAsia="Arial" w:hAnsi="Arial" w:cs="Arial"/>
          </w:rPr>
          <w:t>www.irs.gov</w:t>
        </w:r>
      </w:hyperlink>
      <w:r w:rsidR="0B93B65A" w:rsidRPr="006B4D27">
        <w:rPr>
          <w:rFonts w:ascii="Arial" w:eastAsia="Arial" w:hAnsi="Arial" w:cs="Arial"/>
        </w:rPr>
        <w:t xml:space="preserve"> for more information</w:t>
      </w:r>
      <w:r w:rsidR="1288A9CF" w:rsidRPr="006B4D27">
        <w:rPr>
          <w:rFonts w:ascii="Arial" w:eastAsia="Arial" w:hAnsi="Arial" w:cs="Arial"/>
        </w:rPr>
        <w:t>.</w:t>
      </w:r>
      <w:r w:rsidR="5C39AA36" w:rsidRPr="006B4D27">
        <w:rPr>
          <w:rFonts w:ascii="Arial" w:eastAsia="Arial" w:hAnsi="Arial" w:cs="Arial"/>
        </w:rPr>
        <w:t xml:space="preserve"> </w:t>
      </w:r>
    </w:p>
    <w:p w14:paraId="25B448EA" w14:textId="77777777" w:rsidR="00C46535" w:rsidRDefault="00C46535" w:rsidP="00C46535">
      <w:pPr>
        <w:pStyle w:val="ListParagraph"/>
        <w:spacing w:before="100" w:beforeAutospacing="1" w:after="100" w:afterAutospacing="1" w:line="240" w:lineRule="auto"/>
        <w:rPr>
          <w:rFonts w:ascii="Arial" w:eastAsia="Arial" w:hAnsi="Arial" w:cs="Arial"/>
          <w:color w:val="1B1B1B"/>
        </w:rPr>
      </w:pPr>
    </w:p>
    <w:p w14:paraId="043888EC" w14:textId="5FDC68FB" w:rsidR="22E74621" w:rsidRPr="00C46535" w:rsidRDefault="67BB32EB" w:rsidP="00E02D74">
      <w:pPr>
        <w:pStyle w:val="ListParagraph"/>
        <w:spacing w:before="100" w:beforeAutospacing="1" w:after="100" w:afterAutospacing="1" w:line="240" w:lineRule="auto"/>
        <w:rPr>
          <w:rStyle w:val="Hyperlink"/>
          <w:rFonts w:ascii="Arial" w:eastAsia="Times New Roman" w:hAnsi="Arial" w:cs="Arial"/>
          <w:b/>
          <w:bCs/>
          <w:color w:val="auto"/>
          <w:u w:val="none"/>
        </w:rPr>
      </w:pPr>
      <w:r w:rsidRPr="00E02D74">
        <w:rPr>
          <w:rFonts w:ascii="Arial" w:eastAsia="Arial" w:hAnsi="Arial" w:cs="Arial"/>
          <w:color w:val="1B1B1B"/>
        </w:rPr>
        <w:t>Get answers to your questions about transmitter control codes and filing information returns electronically.</w:t>
      </w:r>
      <w:r w:rsidR="10CCA455" w:rsidRPr="00E02D74">
        <w:rPr>
          <w:rFonts w:ascii="Arial" w:eastAsia="Arial" w:hAnsi="Arial" w:cs="Arial"/>
          <w:color w:val="1B1B1B"/>
        </w:rPr>
        <w:t xml:space="preserve"> </w:t>
      </w:r>
      <w:hyperlink r:id="rId11">
        <w:r w:rsidR="10CCA455" w:rsidRPr="00C46535">
          <w:rPr>
            <w:rStyle w:val="Hyperlink"/>
            <w:rFonts w:ascii="Arial" w:eastAsia="Arial" w:hAnsi="Arial" w:cs="Arial"/>
          </w:rPr>
          <w:t>IRIS application for TCC | Internal Revenue Service</w:t>
        </w:r>
      </w:hyperlink>
    </w:p>
    <w:p w14:paraId="07666FB1" w14:textId="3B68641D" w:rsidR="006B165F" w:rsidRDefault="67BB32EB" w:rsidP="002706FD">
      <w:pPr>
        <w:shd w:val="clear" w:color="auto" w:fill="FFFFFF" w:themeFill="background1"/>
        <w:spacing w:after="0"/>
        <w:ind w:left="720"/>
        <w:rPr>
          <w:rFonts w:ascii="Arial" w:eastAsia="Arial" w:hAnsi="Arial" w:cs="Arial"/>
          <w:color w:val="1B1B1B"/>
        </w:rPr>
      </w:pPr>
      <w:r w:rsidRPr="005C07C5">
        <w:rPr>
          <w:rFonts w:ascii="Arial" w:eastAsia="Arial" w:hAnsi="Arial" w:cs="Arial"/>
          <w:color w:val="1B1B1B"/>
        </w:rPr>
        <w:t>NOTE: A TCC is not required to file W</w:t>
      </w:r>
      <w:r w:rsidR="7A3BF3A1" w:rsidRPr="005C07C5">
        <w:rPr>
          <w:rFonts w:ascii="Arial" w:eastAsia="Arial" w:hAnsi="Arial" w:cs="Arial"/>
          <w:color w:val="1B1B1B"/>
        </w:rPr>
        <w:t>-</w:t>
      </w:r>
      <w:r w:rsidRPr="005C07C5">
        <w:rPr>
          <w:rFonts w:ascii="Arial" w:eastAsia="Arial" w:hAnsi="Arial" w:cs="Arial"/>
          <w:color w:val="1B1B1B"/>
        </w:rPr>
        <w:t>2/W</w:t>
      </w:r>
      <w:r w:rsidR="65D7DCFA" w:rsidRPr="005C07C5">
        <w:rPr>
          <w:rFonts w:ascii="Arial" w:eastAsia="Arial" w:hAnsi="Arial" w:cs="Arial"/>
          <w:color w:val="1B1B1B"/>
        </w:rPr>
        <w:t>-</w:t>
      </w:r>
      <w:r w:rsidRPr="005C07C5">
        <w:rPr>
          <w:rFonts w:ascii="Arial" w:eastAsia="Arial" w:hAnsi="Arial" w:cs="Arial"/>
          <w:color w:val="1B1B1B"/>
        </w:rPr>
        <w:t>3 reports with the SSA.</w:t>
      </w:r>
    </w:p>
    <w:p w14:paraId="4DD3821A" w14:textId="77777777" w:rsidR="00E97438" w:rsidRDefault="00E97438" w:rsidP="00E97438">
      <w:pPr>
        <w:shd w:val="clear" w:color="auto" w:fill="FFFFFF" w:themeFill="background1"/>
        <w:spacing w:after="0"/>
        <w:rPr>
          <w:rFonts w:ascii="Arial" w:eastAsia="Arial" w:hAnsi="Arial" w:cs="Arial"/>
        </w:rPr>
      </w:pPr>
    </w:p>
    <w:p w14:paraId="37E5D8C7" w14:textId="152B89DC" w:rsidR="00D52B13" w:rsidRDefault="00EE7D8F" w:rsidP="002706FD">
      <w:pPr>
        <w:pStyle w:val="ListParagraph"/>
        <w:numPr>
          <w:ilvl w:val="0"/>
          <w:numId w:val="47"/>
        </w:numPr>
        <w:rPr>
          <w:rFonts w:ascii="Arial" w:hAnsi="Arial" w:cs="Arial"/>
          <w:b/>
        </w:rPr>
      </w:pPr>
      <w:r w:rsidRPr="002706FD">
        <w:rPr>
          <w:rFonts w:ascii="Arial" w:hAnsi="Arial" w:cs="Arial"/>
          <w:b/>
        </w:rPr>
        <w:t>I</w:t>
      </w:r>
      <w:r w:rsidR="006B165F" w:rsidRPr="002706FD">
        <w:rPr>
          <w:rFonts w:ascii="Arial" w:hAnsi="Arial" w:cs="Arial"/>
          <w:b/>
        </w:rPr>
        <w:t>s this a mandatory requirement for local government agencies to do? i.e. village and towns.</w:t>
      </w:r>
    </w:p>
    <w:p w14:paraId="72030601" w14:textId="77777777" w:rsidR="00C46535" w:rsidRDefault="00C46535" w:rsidP="00C46535">
      <w:pPr>
        <w:pStyle w:val="ListParagraph"/>
        <w:rPr>
          <w:rFonts w:ascii="Arial" w:hAnsi="Arial" w:cs="Arial"/>
          <w:b/>
        </w:rPr>
      </w:pPr>
    </w:p>
    <w:p w14:paraId="252F640E" w14:textId="261E30F9" w:rsidR="00C46535" w:rsidRPr="002706FD" w:rsidRDefault="00C46535" w:rsidP="00E02D74">
      <w:pPr>
        <w:pStyle w:val="ListParagraph"/>
        <w:rPr>
          <w:rFonts w:ascii="Arial" w:hAnsi="Arial" w:cs="Arial"/>
          <w:b/>
        </w:rPr>
      </w:pPr>
      <w:r w:rsidRPr="008DA474">
        <w:rPr>
          <w:rFonts w:ascii="Arial" w:eastAsia="Times New Roman" w:hAnsi="Arial" w:cs="Arial"/>
        </w:rPr>
        <w:t>For State and Local regulations, please contact your State or Local municipality.</w:t>
      </w:r>
    </w:p>
    <w:p w14:paraId="3F08B922" w14:textId="650AAA7B" w:rsidR="002706FD" w:rsidRPr="002706FD" w:rsidRDefault="170472B1" w:rsidP="002706FD">
      <w:pPr>
        <w:spacing w:after="0" w:line="240" w:lineRule="auto"/>
        <w:ind w:left="720"/>
        <w:rPr>
          <w:rFonts w:ascii="Arial" w:eastAsia="Times New Roman" w:hAnsi="Arial" w:cs="Arial"/>
        </w:rPr>
      </w:pPr>
      <w:r w:rsidRPr="48575CE7">
        <w:rPr>
          <w:rFonts w:ascii="Arial" w:hAnsi="Arial" w:cs="Arial"/>
          <w:b/>
          <w:bCs/>
        </w:rPr>
        <w:t xml:space="preserve">Note:  </w:t>
      </w:r>
      <w:r w:rsidRPr="48575CE7">
        <w:rPr>
          <w:rFonts w:ascii="Arial" w:eastAsia="Times New Roman" w:hAnsi="Arial" w:cs="Arial"/>
        </w:rPr>
        <w:t>SSA does not forward any State or Local information.</w:t>
      </w:r>
    </w:p>
    <w:p w14:paraId="0F9478BE" w14:textId="77777777" w:rsidR="002706FD" w:rsidRPr="002706FD" w:rsidRDefault="002706FD" w:rsidP="002706FD">
      <w:pPr>
        <w:spacing w:after="0" w:line="240" w:lineRule="auto"/>
        <w:rPr>
          <w:rFonts w:ascii="Arial" w:eastAsia="Times New Roman" w:hAnsi="Arial" w:cs="Arial"/>
        </w:rPr>
      </w:pPr>
    </w:p>
    <w:p w14:paraId="5A05E8FE" w14:textId="17444FB7" w:rsidR="00C46535" w:rsidRPr="00E02D74" w:rsidRDefault="00C46535" w:rsidP="002706FD">
      <w:pPr>
        <w:pStyle w:val="ListParagraph"/>
        <w:numPr>
          <w:ilvl w:val="0"/>
          <w:numId w:val="47"/>
        </w:numPr>
        <w:spacing w:after="0" w:line="240" w:lineRule="auto"/>
        <w:rPr>
          <w:rFonts w:ascii="Arial" w:eastAsia="Times New Roman" w:hAnsi="Arial" w:cs="Arial"/>
        </w:rPr>
      </w:pPr>
      <w:r>
        <w:rPr>
          <w:rFonts w:ascii="Arial" w:hAnsi="Arial" w:cs="Arial"/>
          <w:b/>
          <w:bCs/>
        </w:rPr>
        <w:t>How do I s</w:t>
      </w:r>
      <w:r w:rsidR="679F59B1" w:rsidRPr="002706FD">
        <w:rPr>
          <w:rFonts w:ascii="Arial" w:hAnsi="Arial" w:cs="Arial"/>
          <w:b/>
          <w:bCs/>
        </w:rPr>
        <w:t>ecure a waiver or exemption from the IRS</w:t>
      </w:r>
      <w:r>
        <w:rPr>
          <w:rFonts w:ascii="Arial" w:hAnsi="Arial" w:cs="Arial"/>
          <w:b/>
          <w:bCs/>
        </w:rPr>
        <w:t>?</w:t>
      </w:r>
      <w:r w:rsidR="679F59B1" w:rsidRPr="002706FD">
        <w:rPr>
          <w:rFonts w:ascii="Arial" w:hAnsi="Arial" w:cs="Arial"/>
          <w:b/>
          <w:bCs/>
        </w:rPr>
        <w:t xml:space="preserve"> </w:t>
      </w:r>
    </w:p>
    <w:p w14:paraId="3D24AB50" w14:textId="77777777" w:rsidR="00C46535" w:rsidRDefault="00C46535" w:rsidP="00C46535">
      <w:pPr>
        <w:pStyle w:val="ListParagraph"/>
        <w:spacing w:after="0" w:line="240" w:lineRule="auto"/>
        <w:rPr>
          <w:rFonts w:ascii="Arial" w:hAnsi="Arial" w:cs="Arial"/>
        </w:rPr>
      </w:pPr>
    </w:p>
    <w:p w14:paraId="2A57FDCC" w14:textId="1F07FB1F" w:rsidR="00B05383" w:rsidRPr="00E02D74" w:rsidRDefault="679F59B1" w:rsidP="00E02D74">
      <w:pPr>
        <w:pStyle w:val="ListParagraph"/>
        <w:spacing w:after="0" w:line="240" w:lineRule="auto"/>
        <w:rPr>
          <w:rFonts w:ascii="Arial" w:eastAsia="Times New Roman" w:hAnsi="Arial" w:cs="Arial"/>
        </w:rPr>
      </w:pPr>
      <w:r w:rsidRPr="00E02D74">
        <w:rPr>
          <w:rFonts w:ascii="Arial" w:hAnsi="Arial" w:cs="Arial"/>
        </w:rPr>
        <w:t xml:space="preserve">Request the waiver by submitting </w:t>
      </w:r>
      <w:hyperlink r:id="rId12">
        <w:r w:rsidRPr="00C46535">
          <w:rPr>
            <w:rStyle w:val="Hyperlink"/>
            <w:rFonts w:ascii="Arial" w:hAnsi="Arial" w:cs="Arial"/>
          </w:rPr>
          <w:t>Form 8508, Request for Waiver from Filing Information Returns Electronically</w:t>
        </w:r>
      </w:hyperlink>
      <w:r w:rsidRPr="00E02D74">
        <w:rPr>
          <w:rFonts w:ascii="Arial" w:hAnsi="Arial" w:cs="Arial"/>
          <w:color w:val="1E53A3"/>
        </w:rPr>
        <w:t xml:space="preserve"> </w:t>
      </w:r>
      <w:r w:rsidRPr="00E02D74">
        <w:rPr>
          <w:rFonts w:ascii="Arial" w:hAnsi="Arial" w:cs="Arial"/>
        </w:rPr>
        <w:t xml:space="preserve">and for more information on ‘Electronic Filing Waivers and Exemptions and Filing Extensions’ please visit, </w:t>
      </w:r>
      <w:hyperlink r:id="rId13">
        <w:r w:rsidR="006B4D27">
          <w:rPr>
            <w:rStyle w:val="Hyperlink"/>
            <w:rFonts w:ascii="Arial" w:hAnsi="Arial" w:cs="Arial"/>
          </w:rPr>
          <w:t>Topic no. 803, Electronic filing waivers and exemptions and filing extensions</w:t>
        </w:r>
      </w:hyperlink>
      <w:r w:rsidRPr="00E02D74">
        <w:rPr>
          <w:rFonts w:ascii="Arial" w:hAnsi="Arial" w:cs="Arial"/>
        </w:rPr>
        <w:t>.  </w:t>
      </w:r>
    </w:p>
    <w:p w14:paraId="140E4D23" w14:textId="77777777" w:rsidR="00E97438" w:rsidRDefault="00B05383" w:rsidP="00E97438">
      <w:pPr>
        <w:spacing w:after="0" w:line="240" w:lineRule="auto"/>
        <w:rPr>
          <w:rFonts w:ascii="Arial" w:eastAsia="Times New Roman" w:hAnsi="Arial" w:cs="Arial"/>
        </w:rPr>
      </w:pPr>
      <w:r w:rsidRPr="00E97438">
        <w:rPr>
          <w:rFonts w:ascii="Arial" w:eastAsia="Times New Roman" w:hAnsi="Arial" w:cs="Arial"/>
        </w:rPr>
        <w:t xml:space="preserve"> </w:t>
      </w:r>
    </w:p>
    <w:p w14:paraId="0A79E0E6" w14:textId="584E4934" w:rsidR="577ECF14" w:rsidRPr="002706FD" w:rsidRDefault="00011023" w:rsidP="002706FD">
      <w:pPr>
        <w:pStyle w:val="ListParagraph"/>
        <w:numPr>
          <w:ilvl w:val="0"/>
          <w:numId w:val="47"/>
        </w:numPr>
        <w:spacing w:after="0" w:line="240" w:lineRule="auto"/>
        <w:rPr>
          <w:rFonts w:ascii="Arial" w:eastAsia="Times New Roman" w:hAnsi="Arial" w:cs="Arial"/>
        </w:rPr>
      </w:pPr>
      <w:r w:rsidRPr="002706FD">
        <w:rPr>
          <w:rFonts w:ascii="Arial" w:eastAsia="Times New Roman" w:hAnsi="Arial" w:cs="Arial"/>
          <w:b/>
        </w:rPr>
        <w:t xml:space="preserve">Is there a list of authorized 3rd party </w:t>
      </w:r>
      <w:r w:rsidR="1BD83933" w:rsidRPr="002706FD">
        <w:rPr>
          <w:rFonts w:ascii="Arial" w:eastAsia="Times New Roman" w:hAnsi="Arial" w:cs="Arial"/>
          <w:b/>
          <w:bCs/>
        </w:rPr>
        <w:t xml:space="preserve">vendors we can use </w:t>
      </w:r>
      <w:r w:rsidRPr="002706FD">
        <w:rPr>
          <w:rFonts w:ascii="Arial" w:eastAsia="Times New Roman" w:hAnsi="Arial" w:cs="Arial"/>
          <w:b/>
        </w:rPr>
        <w:t>to submit the W</w:t>
      </w:r>
      <w:r w:rsidR="00B87350" w:rsidRPr="002706FD">
        <w:rPr>
          <w:rFonts w:ascii="Arial" w:eastAsia="Times New Roman" w:hAnsi="Arial" w:cs="Arial"/>
          <w:b/>
        </w:rPr>
        <w:t>-</w:t>
      </w:r>
      <w:r w:rsidRPr="002706FD">
        <w:rPr>
          <w:rFonts w:ascii="Arial" w:eastAsia="Times New Roman" w:hAnsi="Arial" w:cs="Arial"/>
          <w:b/>
        </w:rPr>
        <w:t>2s electronically?</w:t>
      </w:r>
    </w:p>
    <w:p w14:paraId="4D9C207F" w14:textId="2A8A007C" w:rsidR="00890420" w:rsidRDefault="5A3D4516" w:rsidP="002706FD">
      <w:pPr>
        <w:spacing w:beforeAutospacing="1" w:afterAutospacing="1" w:line="240" w:lineRule="auto"/>
        <w:ind w:left="720"/>
        <w:rPr>
          <w:rFonts w:ascii="Arial" w:hAnsi="Arial" w:cs="Arial"/>
        </w:rPr>
      </w:pPr>
      <w:r w:rsidRPr="008DA474">
        <w:rPr>
          <w:rFonts w:ascii="Arial" w:eastAsia="Times New Roman" w:hAnsi="Arial" w:cs="Arial"/>
        </w:rPr>
        <w:t xml:space="preserve">SSA does not provide a </w:t>
      </w:r>
      <w:r w:rsidR="2184CB2B" w:rsidRPr="008DA474">
        <w:rPr>
          <w:rFonts w:ascii="Arial" w:eastAsia="Times New Roman" w:hAnsi="Arial" w:cs="Arial"/>
        </w:rPr>
        <w:t xml:space="preserve">specific list of </w:t>
      </w:r>
      <w:r w:rsidRPr="008DA474">
        <w:rPr>
          <w:rFonts w:ascii="Arial" w:eastAsia="Times New Roman" w:hAnsi="Arial" w:cs="Arial"/>
        </w:rPr>
        <w:t>vendor</w:t>
      </w:r>
      <w:r w:rsidR="446BC387" w:rsidRPr="008DA474">
        <w:rPr>
          <w:rFonts w:ascii="Arial" w:eastAsia="Times New Roman" w:hAnsi="Arial" w:cs="Arial"/>
        </w:rPr>
        <w:t>s for wage submissions.</w:t>
      </w:r>
      <w:r w:rsidR="00AF719C" w:rsidRPr="008DA474">
        <w:rPr>
          <w:rFonts w:ascii="Arial" w:eastAsia="Times New Roman" w:hAnsi="Arial" w:cs="Arial"/>
        </w:rPr>
        <w:t xml:space="preserve"> </w:t>
      </w:r>
      <w:r w:rsidR="446BC387" w:rsidRPr="008DA474">
        <w:rPr>
          <w:rFonts w:ascii="Arial" w:eastAsia="Times New Roman" w:hAnsi="Arial" w:cs="Arial"/>
        </w:rPr>
        <w:t>You are free to choose vendors that best meet your needs and requirements.</w:t>
      </w:r>
      <w:r w:rsidR="00011023" w:rsidRPr="008DA474">
        <w:rPr>
          <w:rFonts w:ascii="Arial" w:eastAsia="Times New Roman" w:hAnsi="Arial" w:cs="Arial"/>
        </w:rPr>
        <w:t> </w:t>
      </w:r>
      <w:r w:rsidR="00011023" w:rsidRPr="008DA474">
        <w:rPr>
          <w:rFonts w:ascii="Arial" w:hAnsi="Arial" w:cs="Arial"/>
        </w:rPr>
        <w:t> </w:t>
      </w:r>
    </w:p>
    <w:p w14:paraId="3BA7664E" w14:textId="49A2344F" w:rsidR="00C46535" w:rsidRPr="00E02D74" w:rsidRDefault="6BF49DFB" w:rsidP="002706FD">
      <w:pPr>
        <w:pStyle w:val="ListParagraph"/>
        <w:numPr>
          <w:ilvl w:val="0"/>
          <w:numId w:val="47"/>
        </w:numPr>
        <w:spacing w:beforeAutospacing="1" w:afterAutospacing="1" w:line="240" w:lineRule="auto"/>
        <w:rPr>
          <w:rFonts w:ascii="Arial" w:hAnsi="Arial" w:cs="Arial"/>
        </w:rPr>
      </w:pPr>
      <w:r w:rsidRPr="002706FD">
        <w:rPr>
          <w:rFonts w:ascii="Arial" w:hAnsi="Arial" w:cs="Arial"/>
          <w:b/>
          <w:bCs/>
        </w:rPr>
        <w:t>If you are a CPA or 3</w:t>
      </w:r>
      <w:r w:rsidRPr="002706FD">
        <w:rPr>
          <w:rFonts w:ascii="Arial" w:hAnsi="Arial" w:cs="Arial"/>
          <w:b/>
          <w:bCs/>
          <w:vertAlign w:val="superscript"/>
        </w:rPr>
        <w:t>rd</w:t>
      </w:r>
      <w:r w:rsidRPr="002706FD">
        <w:rPr>
          <w:rFonts w:ascii="Arial" w:hAnsi="Arial" w:cs="Arial"/>
          <w:b/>
          <w:bCs/>
        </w:rPr>
        <w:t xml:space="preserve"> party submitter, </w:t>
      </w:r>
      <w:r w:rsidR="00E02D74">
        <w:rPr>
          <w:rFonts w:ascii="Arial" w:hAnsi="Arial" w:cs="Arial"/>
          <w:b/>
          <w:bCs/>
        </w:rPr>
        <w:t xml:space="preserve">do </w:t>
      </w:r>
      <w:r w:rsidR="00C609CB">
        <w:rPr>
          <w:rFonts w:ascii="Arial" w:hAnsi="Arial" w:cs="Arial"/>
          <w:b/>
          <w:bCs/>
        </w:rPr>
        <w:t>you</w:t>
      </w:r>
      <w:r w:rsidR="00E02D74">
        <w:rPr>
          <w:rFonts w:ascii="Arial" w:hAnsi="Arial" w:cs="Arial"/>
          <w:b/>
          <w:bCs/>
        </w:rPr>
        <w:t xml:space="preserve"> need to</w:t>
      </w:r>
      <w:r w:rsidRPr="002706FD">
        <w:rPr>
          <w:rFonts w:ascii="Arial" w:hAnsi="Arial" w:cs="Arial"/>
          <w:b/>
          <w:bCs/>
        </w:rPr>
        <w:t xml:space="preserve"> register for a credential to file W</w:t>
      </w:r>
      <w:r w:rsidR="08A047F7" w:rsidRPr="002706FD">
        <w:rPr>
          <w:rFonts w:ascii="Arial" w:hAnsi="Arial" w:cs="Arial"/>
          <w:b/>
          <w:bCs/>
        </w:rPr>
        <w:t>-</w:t>
      </w:r>
      <w:r w:rsidRPr="002706FD">
        <w:rPr>
          <w:rFonts w:ascii="Arial" w:hAnsi="Arial" w:cs="Arial"/>
          <w:b/>
          <w:bCs/>
        </w:rPr>
        <w:t>2/W</w:t>
      </w:r>
      <w:r w:rsidR="5C318C0E" w:rsidRPr="002706FD">
        <w:rPr>
          <w:rFonts w:ascii="Arial" w:hAnsi="Arial" w:cs="Arial"/>
          <w:b/>
          <w:bCs/>
        </w:rPr>
        <w:t>-</w:t>
      </w:r>
      <w:r w:rsidRPr="002706FD">
        <w:rPr>
          <w:rFonts w:ascii="Arial" w:hAnsi="Arial" w:cs="Arial"/>
          <w:b/>
          <w:bCs/>
        </w:rPr>
        <w:t>3 reports with the SSA</w:t>
      </w:r>
      <w:r w:rsidR="001018F0">
        <w:rPr>
          <w:rFonts w:ascii="Arial" w:hAnsi="Arial" w:cs="Arial"/>
          <w:b/>
          <w:bCs/>
        </w:rPr>
        <w:t>?</w:t>
      </w:r>
    </w:p>
    <w:p w14:paraId="1812B614" w14:textId="77777777" w:rsidR="00C46535" w:rsidRDefault="00C46535" w:rsidP="00C46535">
      <w:pPr>
        <w:pStyle w:val="ListParagraph"/>
        <w:spacing w:beforeAutospacing="1" w:afterAutospacing="1" w:line="240" w:lineRule="auto"/>
        <w:rPr>
          <w:rFonts w:ascii="Arial" w:hAnsi="Arial" w:cs="Arial"/>
        </w:rPr>
      </w:pPr>
    </w:p>
    <w:p w14:paraId="03ED867A" w14:textId="3BA12A7A" w:rsidR="6BF49DFB" w:rsidRPr="00E02D74" w:rsidRDefault="00A95E93" w:rsidP="00E02D74">
      <w:pPr>
        <w:pStyle w:val="ListParagraph"/>
        <w:spacing w:beforeAutospacing="1" w:afterAutospacing="1" w:line="240" w:lineRule="auto"/>
        <w:rPr>
          <w:rFonts w:ascii="Arial" w:hAnsi="Arial" w:cs="Arial"/>
        </w:rPr>
      </w:pPr>
      <w:r>
        <w:rPr>
          <w:rFonts w:ascii="Arial" w:hAnsi="Arial" w:cs="Arial"/>
        </w:rPr>
        <w:t>Yes,</w:t>
      </w:r>
      <w:r w:rsidR="00C609CB">
        <w:rPr>
          <w:rFonts w:ascii="Arial" w:hAnsi="Arial" w:cs="Arial"/>
        </w:rPr>
        <w:t xml:space="preserve"> and</w:t>
      </w:r>
      <w:r w:rsidR="00E02D74">
        <w:rPr>
          <w:rFonts w:ascii="Arial" w:hAnsi="Arial" w:cs="Arial"/>
        </w:rPr>
        <w:t xml:space="preserve"> a</w:t>
      </w:r>
      <w:r w:rsidR="6BF49DFB" w:rsidRPr="00E02D74">
        <w:rPr>
          <w:rFonts w:ascii="Arial" w:hAnsi="Arial" w:cs="Arial"/>
        </w:rPr>
        <w:t xml:space="preserve">fter </w:t>
      </w:r>
      <w:r w:rsidR="067FA798" w:rsidRPr="00E02D74">
        <w:rPr>
          <w:rFonts w:ascii="Arial" w:hAnsi="Arial" w:cs="Arial"/>
        </w:rPr>
        <w:t>successful</w:t>
      </w:r>
      <w:r w:rsidR="6BF49DFB" w:rsidRPr="00E02D74">
        <w:rPr>
          <w:rFonts w:ascii="Arial" w:hAnsi="Arial" w:cs="Arial"/>
        </w:rPr>
        <w:t xml:space="preserve"> registration, you have the option to add additional EIN’s to </w:t>
      </w:r>
      <w:r w:rsidR="0A933EFD" w:rsidRPr="00E02D74">
        <w:rPr>
          <w:rFonts w:ascii="Arial" w:hAnsi="Arial" w:cs="Arial"/>
        </w:rPr>
        <w:t>the same account.</w:t>
      </w:r>
      <w:r w:rsidR="5695D9FC" w:rsidRPr="00E02D74">
        <w:rPr>
          <w:rFonts w:ascii="Arial" w:hAnsi="Arial" w:cs="Arial"/>
        </w:rPr>
        <w:t xml:space="preserve"> You will </w:t>
      </w:r>
      <w:r w:rsidR="584147B1" w:rsidRPr="00E02D74">
        <w:rPr>
          <w:rFonts w:ascii="Arial" w:hAnsi="Arial" w:cs="Arial"/>
        </w:rPr>
        <w:t xml:space="preserve">be able </w:t>
      </w:r>
      <w:r w:rsidR="5695D9FC" w:rsidRPr="00E02D74">
        <w:rPr>
          <w:rFonts w:ascii="Arial" w:hAnsi="Arial" w:cs="Arial"/>
        </w:rPr>
        <w:t>to submit for multiple EIN’s with one credential.</w:t>
      </w:r>
    </w:p>
    <w:p w14:paraId="61986378" w14:textId="77777777" w:rsidR="002706FD" w:rsidRPr="002706FD" w:rsidRDefault="002706FD" w:rsidP="002706FD">
      <w:pPr>
        <w:pStyle w:val="ListParagraph"/>
        <w:spacing w:beforeAutospacing="1" w:afterAutospacing="1" w:line="240" w:lineRule="auto"/>
        <w:rPr>
          <w:rFonts w:ascii="Arial" w:hAnsi="Arial" w:cs="Arial"/>
        </w:rPr>
      </w:pPr>
    </w:p>
    <w:p w14:paraId="32439591" w14:textId="3AAADA61" w:rsidR="00F237BE" w:rsidRPr="002706FD" w:rsidRDefault="0073311F" w:rsidP="002706FD">
      <w:pPr>
        <w:pStyle w:val="ListParagraph"/>
        <w:numPr>
          <w:ilvl w:val="0"/>
          <w:numId w:val="47"/>
        </w:numPr>
        <w:rPr>
          <w:rFonts w:ascii="Arial" w:hAnsi="Arial" w:cs="Arial"/>
          <w:b/>
        </w:rPr>
      </w:pPr>
      <w:r w:rsidRPr="002706FD">
        <w:rPr>
          <w:rFonts w:ascii="Arial" w:hAnsi="Arial" w:cs="Arial"/>
          <w:b/>
        </w:rPr>
        <w:t>How can I find out who submitted W-2 information to SSA last year?</w:t>
      </w:r>
    </w:p>
    <w:p w14:paraId="52E520E9" w14:textId="012C22DE" w:rsidR="0073311F" w:rsidRPr="00915459" w:rsidRDefault="123675D9" w:rsidP="002706FD">
      <w:pPr>
        <w:ind w:left="720"/>
        <w:rPr>
          <w:rFonts w:ascii="Arial" w:hAnsi="Arial" w:cs="Arial"/>
        </w:rPr>
      </w:pPr>
      <w:r w:rsidRPr="008DA474">
        <w:rPr>
          <w:rFonts w:ascii="Arial" w:hAnsi="Arial" w:cs="Arial"/>
        </w:rPr>
        <w:lastRenderedPageBreak/>
        <w:t xml:space="preserve">After logging into BSO, </w:t>
      </w:r>
      <w:r w:rsidR="1E418AFF" w:rsidRPr="008DA474">
        <w:rPr>
          <w:rFonts w:ascii="Arial" w:hAnsi="Arial" w:cs="Arial"/>
        </w:rPr>
        <w:t>use</w:t>
      </w:r>
      <w:r w:rsidRPr="008DA474">
        <w:rPr>
          <w:rFonts w:ascii="Arial" w:hAnsi="Arial" w:cs="Arial"/>
        </w:rPr>
        <w:t xml:space="preserve"> the </w:t>
      </w:r>
      <w:hyperlink r:id="rId14">
        <w:r w:rsidRPr="008DA474">
          <w:rPr>
            <w:rStyle w:val="Hyperlink"/>
            <w:rFonts w:ascii="Arial" w:hAnsi="Arial" w:cs="Arial"/>
          </w:rPr>
          <w:t>Employer Report Status</w:t>
        </w:r>
      </w:hyperlink>
      <w:r w:rsidRPr="008DA474">
        <w:rPr>
          <w:rFonts w:ascii="Arial" w:hAnsi="Arial" w:cs="Arial"/>
        </w:rPr>
        <w:t xml:space="preserve"> to check your wage report submitted for your company by a third-party.</w:t>
      </w:r>
    </w:p>
    <w:p w14:paraId="484ABE8A" w14:textId="7F52DA4D" w:rsidR="2FD407E9" w:rsidRPr="002706FD" w:rsidRDefault="4C949084" w:rsidP="002706FD">
      <w:pPr>
        <w:pStyle w:val="ListParagraph"/>
        <w:numPr>
          <w:ilvl w:val="0"/>
          <w:numId w:val="47"/>
        </w:numPr>
        <w:rPr>
          <w:rFonts w:ascii="Arial" w:hAnsi="Arial" w:cs="Arial"/>
        </w:rPr>
      </w:pPr>
      <w:r w:rsidRPr="002706FD">
        <w:rPr>
          <w:rFonts w:ascii="Arial" w:hAnsi="Arial" w:cs="Arial"/>
          <w:b/>
        </w:rPr>
        <w:t>D</w:t>
      </w:r>
      <w:r w:rsidR="0073311F" w:rsidRPr="002706FD">
        <w:rPr>
          <w:rFonts w:ascii="Arial" w:hAnsi="Arial" w:cs="Arial"/>
          <w:b/>
        </w:rPr>
        <w:t xml:space="preserve">o </w:t>
      </w:r>
      <w:r w:rsidR="594C8AFA" w:rsidRPr="002706FD">
        <w:rPr>
          <w:rFonts w:ascii="Arial" w:hAnsi="Arial" w:cs="Arial"/>
          <w:b/>
        </w:rPr>
        <w:t>I</w:t>
      </w:r>
      <w:r w:rsidR="0073311F" w:rsidRPr="002706FD">
        <w:rPr>
          <w:rFonts w:ascii="Arial" w:hAnsi="Arial" w:cs="Arial"/>
          <w:b/>
        </w:rPr>
        <w:t xml:space="preserve"> use the same ID.me</w:t>
      </w:r>
      <w:r w:rsidR="61ED28BA" w:rsidRPr="002706FD">
        <w:rPr>
          <w:rFonts w:ascii="Arial" w:hAnsi="Arial" w:cs="Arial"/>
          <w:b/>
          <w:bCs/>
        </w:rPr>
        <w:t xml:space="preserve"> credential to submit a W</w:t>
      </w:r>
      <w:r w:rsidR="00E076B6" w:rsidRPr="002706FD">
        <w:rPr>
          <w:rFonts w:ascii="Arial" w:hAnsi="Arial" w:cs="Arial"/>
          <w:b/>
          <w:bCs/>
        </w:rPr>
        <w:t>-</w:t>
      </w:r>
      <w:r w:rsidR="61ED28BA" w:rsidRPr="002706FD">
        <w:rPr>
          <w:rFonts w:ascii="Arial" w:hAnsi="Arial" w:cs="Arial"/>
          <w:b/>
          <w:bCs/>
        </w:rPr>
        <w:t>2/W</w:t>
      </w:r>
      <w:r w:rsidR="00E076B6" w:rsidRPr="002706FD">
        <w:rPr>
          <w:rFonts w:ascii="Arial" w:hAnsi="Arial" w:cs="Arial"/>
          <w:b/>
          <w:bCs/>
        </w:rPr>
        <w:t>-</w:t>
      </w:r>
      <w:r w:rsidR="61ED28BA" w:rsidRPr="002706FD">
        <w:rPr>
          <w:rFonts w:ascii="Arial" w:hAnsi="Arial" w:cs="Arial"/>
          <w:b/>
          <w:bCs/>
        </w:rPr>
        <w:t>3 for myself</w:t>
      </w:r>
      <w:r w:rsidR="0073311F" w:rsidRPr="002706FD">
        <w:rPr>
          <w:rFonts w:ascii="Arial" w:hAnsi="Arial" w:cs="Arial"/>
          <w:b/>
        </w:rPr>
        <w:t>?</w:t>
      </w:r>
    </w:p>
    <w:p w14:paraId="28B75C96" w14:textId="706A5D09" w:rsidR="3AF97247" w:rsidRDefault="44B64F9E" w:rsidP="002706FD">
      <w:pPr>
        <w:pStyle w:val="NormalWeb"/>
        <w:ind w:left="720"/>
        <w:rPr>
          <w:rFonts w:ascii="Arial" w:hAnsi="Arial" w:cs="Arial"/>
          <w:sz w:val="22"/>
          <w:szCs w:val="22"/>
        </w:rPr>
      </w:pPr>
      <w:r w:rsidRPr="008DA474">
        <w:rPr>
          <w:rFonts w:ascii="Arial" w:hAnsi="Arial" w:cs="Arial"/>
          <w:sz w:val="22"/>
          <w:szCs w:val="22"/>
        </w:rPr>
        <w:t xml:space="preserve">Yes, you can use your </w:t>
      </w:r>
      <w:r w:rsidR="23F2C694" w:rsidRPr="008DA474">
        <w:rPr>
          <w:rFonts w:ascii="Arial" w:hAnsi="Arial" w:cs="Arial"/>
          <w:sz w:val="22"/>
          <w:szCs w:val="22"/>
        </w:rPr>
        <w:t>existing</w:t>
      </w:r>
      <w:r w:rsidRPr="008DA474">
        <w:rPr>
          <w:rFonts w:ascii="Arial" w:hAnsi="Arial" w:cs="Arial"/>
          <w:sz w:val="22"/>
          <w:szCs w:val="22"/>
        </w:rPr>
        <w:t xml:space="preserve"> ID.me credential to submit an electronic W</w:t>
      </w:r>
      <w:r w:rsidR="000B3401" w:rsidRPr="008DA474">
        <w:rPr>
          <w:rFonts w:ascii="Arial" w:hAnsi="Arial" w:cs="Arial"/>
          <w:sz w:val="22"/>
          <w:szCs w:val="22"/>
        </w:rPr>
        <w:t>-</w:t>
      </w:r>
      <w:r w:rsidRPr="008DA474">
        <w:rPr>
          <w:rFonts w:ascii="Arial" w:hAnsi="Arial" w:cs="Arial"/>
          <w:sz w:val="22"/>
          <w:szCs w:val="22"/>
        </w:rPr>
        <w:t>2/W</w:t>
      </w:r>
      <w:r w:rsidR="000B3401" w:rsidRPr="008DA474">
        <w:rPr>
          <w:rFonts w:ascii="Arial" w:hAnsi="Arial" w:cs="Arial"/>
          <w:sz w:val="22"/>
          <w:szCs w:val="22"/>
        </w:rPr>
        <w:t>-</w:t>
      </w:r>
      <w:r w:rsidRPr="008DA474">
        <w:rPr>
          <w:rFonts w:ascii="Arial" w:hAnsi="Arial" w:cs="Arial"/>
          <w:sz w:val="22"/>
          <w:szCs w:val="22"/>
        </w:rPr>
        <w:t>3 for yourself.</w:t>
      </w:r>
    </w:p>
    <w:p w14:paraId="2A40B684" w14:textId="27D78693" w:rsidR="2FD407E9" w:rsidRPr="002706FD" w:rsidRDefault="0073311F" w:rsidP="002706FD">
      <w:pPr>
        <w:pStyle w:val="ListParagraph"/>
        <w:numPr>
          <w:ilvl w:val="0"/>
          <w:numId w:val="47"/>
        </w:numPr>
        <w:rPr>
          <w:rFonts w:ascii="Arial" w:hAnsi="Arial" w:cs="Arial"/>
        </w:rPr>
      </w:pPr>
      <w:r w:rsidRPr="002706FD">
        <w:rPr>
          <w:rFonts w:ascii="Arial" w:hAnsi="Arial" w:cs="Arial"/>
          <w:b/>
        </w:rPr>
        <w:t xml:space="preserve">Why </w:t>
      </w:r>
      <w:r w:rsidR="38B4DEF6" w:rsidRPr="002706FD">
        <w:rPr>
          <w:rFonts w:ascii="Arial" w:hAnsi="Arial" w:cs="Arial"/>
          <w:b/>
        </w:rPr>
        <w:t>do</w:t>
      </w:r>
      <w:r w:rsidRPr="002706FD">
        <w:rPr>
          <w:rFonts w:ascii="Arial" w:hAnsi="Arial" w:cs="Arial"/>
          <w:b/>
        </w:rPr>
        <w:t xml:space="preserve"> I </w:t>
      </w:r>
      <w:r w:rsidR="38B4DEF6" w:rsidRPr="002706FD">
        <w:rPr>
          <w:rFonts w:ascii="Arial" w:hAnsi="Arial" w:cs="Arial"/>
          <w:b/>
        </w:rPr>
        <w:t>need to provide</w:t>
      </w:r>
      <w:r w:rsidRPr="002706FD">
        <w:rPr>
          <w:rFonts w:ascii="Arial" w:hAnsi="Arial" w:cs="Arial"/>
          <w:b/>
        </w:rPr>
        <w:t xml:space="preserve"> my personal S</w:t>
      </w:r>
      <w:r w:rsidR="4B5AC8A7" w:rsidRPr="002706FD">
        <w:rPr>
          <w:rFonts w:ascii="Arial" w:hAnsi="Arial" w:cs="Arial"/>
          <w:b/>
        </w:rPr>
        <w:t xml:space="preserve">ocial </w:t>
      </w:r>
      <w:r w:rsidRPr="002706FD">
        <w:rPr>
          <w:rFonts w:ascii="Arial" w:hAnsi="Arial" w:cs="Arial"/>
          <w:b/>
        </w:rPr>
        <w:t>S</w:t>
      </w:r>
      <w:r w:rsidR="7F14B64F" w:rsidRPr="002706FD">
        <w:rPr>
          <w:rFonts w:ascii="Arial" w:hAnsi="Arial" w:cs="Arial"/>
          <w:b/>
        </w:rPr>
        <w:t xml:space="preserve">ecurity number </w:t>
      </w:r>
      <w:r w:rsidRPr="002706FD">
        <w:rPr>
          <w:rFonts w:ascii="Arial" w:hAnsi="Arial" w:cs="Arial"/>
          <w:b/>
        </w:rPr>
        <w:t>to complete W</w:t>
      </w:r>
      <w:r w:rsidR="000B3401" w:rsidRPr="002706FD">
        <w:rPr>
          <w:rFonts w:ascii="Arial" w:hAnsi="Arial" w:cs="Arial"/>
          <w:b/>
        </w:rPr>
        <w:t>-</w:t>
      </w:r>
      <w:r w:rsidRPr="002706FD">
        <w:rPr>
          <w:rFonts w:ascii="Arial" w:hAnsi="Arial" w:cs="Arial"/>
          <w:b/>
        </w:rPr>
        <w:t>2's?</w:t>
      </w:r>
    </w:p>
    <w:p w14:paraId="5D8CFB33" w14:textId="27FA1ABC" w:rsidR="2FD407E9" w:rsidRPr="00915459" w:rsidRDefault="35F003DF" w:rsidP="002706FD">
      <w:pPr>
        <w:pStyle w:val="NormalWeb"/>
        <w:ind w:left="720"/>
        <w:rPr>
          <w:rFonts w:ascii="Arial" w:eastAsia="system-ui" w:hAnsi="Arial" w:cs="Arial"/>
          <w:sz w:val="22"/>
          <w:szCs w:val="22"/>
        </w:rPr>
      </w:pPr>
      <w:r w:rsidRPr="008DA474">
        <w:rPr>
          <w:rFonts w:ascii="Arial" w:eastAsia="system-ui" w:hAnsi="Arial" w:cs="Arial"/>
          <w:color w:val="212121"/>
          <w:sz w:val="22"/>
          <w:szCs w:val="22"/>
        </w:rPr>
        <w:t xml:space="preserve">We are committed to protecting your information and benefits. That’s why we ask for personal information to verify your identity. We work with external </w:t>
      </w:r>
      <w:r w:rsidR="00D93405">
        <w:rPr>
          <w:rFonts w:ascii="Arial" w:eastAsia="system-ui" w:hAnsi="Arial" w:cs="Arial"/>
          <w:color w:val="212121"/>
          <w:sz w:val="22"/>
          <w:szCs w:val="22"/>
        </w:rPr>
        <w:t>Credential Service Provider</w:t>
      </w:r>
      <w:r w:rsidRPr="008DA474">
        <w:rPr>
          <w:rFonts w:ascii="Arial" w:eastAsia="system-ui" w:hAnsi="Arial" w:cs="Arial"/>
          <w:color w:val="212121"/>
          <w:sz w:val="22"/>
          <w:szCs w:val="22"/>
        </w:rPr>
        <w:t xml:space="preserve">s to securely verify your identity. We do this to protect your data while making our online </w:t>
      </w:r>
      <w:r w:rsidR="00DE40DE" w:rsidRPr="008DA474">
        <w:rPr>
          <w:rFonts w:ascii="Arial" w:eastAsia="system-ui" w:hAnsi="Arial" w:cs="Arial"/>
          <w:color w:val="212121"/>
          <w:sz w:val="22"/>
          <w:szCs w:val="22"/>
        </w:rPr>
        <w:t xml:space="preserve">activation </w:t>
      </w:r>
      <w:r w:rsidRPr="008DA474">
        <w:rPr>
          <w:rFonts w:ascii="Arial" w:eastAsia="system-ui" w:hAnsi="Arial" w:cs="Arial"/>
          <w:color w:val="212121"/>
          <w:sz w:val="22"/>
          <w:szCs w:val="22"/>
        </w:rPr>
        <w:t>s easy for you to use.</w:t>
      </w:r>
    </w:p>
    <w:p w14:paraId="1AE565CD" w14:textId="6DC4F391" w:rsidR="391B28CF" w:rsidRPr="00E97438" w:rsidRDefault="35F003DF" w:rsidP="002706FD">
      <w:pPr>
        <w:pStyle w:val="NormalWeb"/>
        <w:ind w:left="720"/>
        <w:rPr>
          <w:rFonts w:ascii="Arial" w:eastAsia="system-ui" w:hAnsi="Arial" w:cs="Arial"/>
          <w:sz w:val="22"/>
          <w:szCs w:val="22"/>
        </w:rPr>
      </w:pPr>
      <w:r w:rsidRPr="008DA474">
        <w:rPr>
          <w:rFonts w:ascii="Arial" w:eastAsia="system-ui" w:hAnsi="Arial" w:cs="Arial"/>
          <w:color w:val="212121"/>
          <w:sz w:val="22"/>
          <w:szCs w:val="22"/>
        </w:rPr>
        <w:t xml:space="preserve">Your personal and business accounts will remain </w:t>
      </w:r>
      <w:r w:rsidR="00C46535" w:rsidRPr="008DA474">
        <w:rPr>
          <w:rFonts w:ascii="Arial" w:eastAsia="system-ui" w:hAnsi="Arial" w:cs="Arial"/>
          <w:color w:val="212121"/>
          <w:sz w:val="22"/>
          <w:szCs w:val="22"/>
        </w:rPr>
        <w:t>separate</w:t>
      </w:r>
      <w:r w:rsidR="00C46535">
        <w:rPr>
          <w:rFonts w:ascii="Arial" w:eastAsia="system-ui" w:hAnsi="Arial" w:cs="Arial"/>
          <w:color w:val="212121"/>
          <w:sz w:val="22"/>
          <w:szCs w:val="22"/>
        </w:rPr>
        <w:t xml:space="preserve"> but</w:t>
      </w:r>
      <w:r w:rsidRPr="008DA474">
        <w:rPr>
          <w:rFonts w:ascii="Arial" w:eastAsia="system-ui" w:hAnsi="Arial" w:cs="Arial"/>
          <w:color w:val="212121"/>
          <w:sz w:val="22"/>
          <w:szCs w:val="22"/>
        </w:rPr>
        <w:t xml:space="preserve"> will use the same credentials.</w:t>
      </w:r>
    </w:p>
    <w:p w14:paraId="7857D38D" w14:textId="37C0EA9D" w:rsidR="48A67289" w:rsidRPr="00915459" w:rsidRDefault="008A0F92" w:rsidP="002706FD">
      <w:pPr>
        <w:pStyle w:val="NormalWeb"/>
        <w:numPr>
          <w:ilvl w:val="0"/>
          <w:numId w:val="47"/>
        </w:numPr>
        <w:rPr>
          <w:rFonts w:ascii="Arial" w:hAnsi="Arial" w:cs="Arial"/>
          <w:b/>
          <w:sz w:val="22"/>
          <w:szCs w:val="22"/>
        </w:rPr>
      </w:pPr>
      <w:r w:rsidRPr="008DA474">
        <w:rPr>
          <w:rFonts w:ascii="Arial" w:hAnsi="Arial" w:cs="Arial"/>
          <w:b/>
          <w:sz w:val="22"/>
          <w:szCs w:val="22"/>
        </w:rPr>
        <w:t xml:space="preserve">I have an </w:t>
      </w:r>
      <w:r w:rsidR="3783193F" w:rsidRPr="008DA474">
        <w:rPr>
          <w:rFonts w:ascii="Arial" w:hAnsi="Arial" w:cs="Arial"/>
          <w:b/>
          <w:sz w:val="22"/>
          <w:szCs w:val="22"/>
        </w:rPr>
        <w:t>I</w:t>
      </w:r>
      <w:r w:rsidR="00915459" w:rsidRPr="008DA474">
        <w:rPr>
          <w:rFonts w:ascii="Arial" w:hAnsi="Arial" w:cs="Arial"/>
          <w:b/>
          <w:sz w:val="22"/>
          <w:szCs w:val="22"/>
        </w:rPr>
        <w:t>D</w:t>
      </w:r>
      <w:r w:rsidR="46E1D13C" w:rsidRPr="008DA474">
        <w:rPr>
          <w:rFonts w:ascii="Arial" w:hAnsi="Arial" w:cs="Arial"/>
          <w:b/>
          <w:sz w:val="22"/>
          <w:szCs w:val="22"/>
        </w:rPr>
        <w:t>.</w:t>
      </w:r>
      <w:r w:rsidR="00C74E10" w:rsidRPr="008DA474">
        <w:rPr>
          <w:rFonts w:ascii="Arial" w:hAnsi="Arial" w:cs="Arial"/>
          <w:b/>
          <w:sz w:val="22"/>
          <w:szCs w:val="22"/>
        </w:rPr>
        <w:t>me</w:t>
      </w:r>
      <w:r w:rsidR="0D4A25E9" w:rsidRPr="008DA474">
        <w:rPr>
          <w:rFonts w:ascii="Arial" w:hAnsi="Arial" w:cs="Arial"/>
          <w:b/>
          <w:sz w:val="22"/>
          <w:szCs w:val="22"/>
        </w:rPr>
        <w:t xml:space="preserve"> credential</w:t>
      </w:r>
      <w:r w:rsidR="00C74E10" w:rsidRPr="008DA474">
        <w:rPr>
          <w:rFonts w:ascii="Arial" w:hAnsi="Arial" w:cs="Arial"/>
          <w:b/>
          <w:sz w:val="22"/>
          <w:szCs w:val="22"/>
        </w:rPr>
        <w:t>,</w:t>
      </w:r>
      <w:r w:rsidRPr="008DA474">
        <w:rPr>
          <w:rFonts w:ascii="Arial" w:hAnsi="Arial" w:cs="Arial"/>
          <w:b/>
          <w:sz w:val="22"/>
          <w:szCs w:val="22"/>
        </w:rPr>
        <w:t xml:space="preserve"> but it says I do not have access to any services.</w:t>
      </w:r>
    </w:p>
    <w:p w14:paraId="043CD7E3" w14:textId="2A6A097F" w:rsidR="008A0F92" w:rsidRPr="00915459" w:rsidRDefault="008A0F92" w:rsidP="002706FD">
      <w:pPr>
        <w:ind w:left="720"/>
        <w:rPr>
          <w:rFonts w:ascii="Arial" w:hAnsi="Arial" w:cs="Arial"/>
        </w:rPr>
      </w:pPr>
      <w:r w:rsidRPr="008DA474">
        <w:rPr>
          <w:rFonts w:ascii="Arial" w:hAnsi="Arial" w:cs="Arial"/>
        </w:rPr>
        <w:t xml:space="preserve">After you have created your credential, log into BSO </w:t>
      </w:r>
      <w:r w:rsidR="0F0EB416" w:rsidRPr="008DA474">
        <w:rPr>
          <w:rFonts w:ascii="Arial" w:hAnsi="Arial" w:cs="Arial"/>
        </w:rPr>
        <w:t xml:space="preserve">and </w:t>
      </w:r>
      <w:r w:rsidRPr="008DA474">
        <w:rPr>
          <w:rFonts w:ascii="Arial" w:hAnsi="Arial" w:cs="Arial"/>
        </w:rPr>
        <w:t>Request New Services</w:t>
      </w:r>
      <w:r w:rsidR="1E949453" w:rsidRPr="008DA474">
        <w:rPr>
          <w:rFonts w:ascii="Arial" w:hAnsi="Arial" w:cs="Arial"/>
        </w:rPr>
        <w:t xml:space="preserve"> that can include SSNVS, wage reporting and AccuWage</w:t>
      </w:r>
      <w:r w:rsidRPr="008DA474">
        <w:rPr>
          <w:rFonts w:ascii="Arial" w:hAnsi="Arial" w:cs="Arial"/>
        </w:rPr>
        <w:t>.  </w:t>
      </w:r>
      <w:hyperlink r:id="rId15" w:anchor="zoom=100">
        <w:r w:rsidR="166FD832" w:rsidRPr="008DA474">
          <w:rPr>
            <w:rStyle w:val="Hyperlink"/>
            <w:rFonts w:ascii="Arial" w:hAnsi="Arial" w:cs="Arial"/>
          </w:rPr>
          <w:t>Registration and Access to Services Handbook</w:t>
        </w:r>
      </w:hyperlink>
      <w:r w:rsidR="00AF719C" w:rsidRPr="008DA474">
        <w:rPr>
          <w:rFonts w:ascii="Arial" w:hAnsi="Arial" w:cs="Arial"/>
        </w:rPr>
        <w:t>.</w:t>
      </w:r>
    </w:p>
    <w:p w14:paraId="529ECE38" w14:textId="5CA9F66E" w:rsidR="008A0F92" w:rsidRPr="00915459" w:rsidRDefault="00890420" w:rsidP="002706FD">
      <w:pPr>
        <w:pStyle w:val="NormalWeb"/>
        <w:numPr>
          <w:ilvl w:val="0"/>
          <w:numId w:val="47"/>
        </w:numPr>
        <w:rPr>
          <w:rFonts w:ascii="Arial" w:hAnsi="Arial" w:cs="Arial"/>
          <w:sz w:val="22"/>
          <w:szCs w:val="22"/>
        </w:rPr>
      </w:pPr>
      <w:r w:rsidRPr="008DA474">
        <w:rPr>
          <w:rFonts w:ascii="Arial" w:hAnsi="Arial" w:cs="Arial"/>
          <w:b/>
          <w:sz w:val="22"/>
          <w:szCs w:val="22"/>
        </w:rPr>
        <w:t>W</w:t>
      </w:r>
      <w:r w:rsidR="008A0F92" w:rsidRPr="008DA474">
        <w:rPr>
          <w:rFonts w:ascii="Arial" w:hAnsi="Arial" w:cs="Arial"/>
          <w:b/>
          <w:sz w:val="22"/>
          <w:szCs w:val="22"/>
        </w:rPr>
        <w:t>hat's the address</w:t>
      </w:r>
      <w:r w:rsidR="14C26282" w:rsidRPr="008DA474">
        <w:rPr>
          <w:rFonts w:ascii="Arial" w:hAnsi="Arial" w:cs="Arial"/>
          <w:b/>
          <w:sz w:val="22"/>
          <w:szCs w:val="22"/>
        </w:rPr>
        <w:t xml:space="preserve"> to mail paper W</w:t>
      </w:r>
      <w:r w:rsidR="00AF719C" w:rsidRPr="008DA474">
        <w:rPr>
          <w:rFonts w:ascii="Arial" w:hAnsi="Arial" w:cs="Arial"/>
          <w:b/>
          <w:sz w:val="22"/>
          <w:szCs w:val="22"/>
        </w:rPr>
        <w:t>-</w:t>
      </w:r>
      <w:r w:rsidR="14C26282" w:rsidRPr="008DA474">
        <w:rPr>
          <w:rFonts w:ascii="Arial" w:hAnsi="Arial" w:cs="Arial"/>
          <w:b/>
          <w:sz w:val="22"/>
          <w:szCs w:val="22"/>
        </w:rPr>
        <w:t>2’s/W</w:t>
      </w:r>
      <w:r w:rsidR="00AF719C" w:rsidRPr="008DA474">
        <w:rPr>
          <w:rFonts w:ascii="Arial" w:hAnsi="Arial" w:cs="Arial"/>
          <w:b/>
          <w:sz w:val="22"/>
          <w:szCs w:val="22"/>
        </w:rPr>
        <w:t>-</w:t>
      </w:r>
      <w:r w:rsidR="14C26282" w:rsidRPr="008DA474">
        <w:rPr>
          <w:rFonts w:ascii="Arial" w:hAnsi="Arial" w:cs="Arial"/>
          <w:b/>
          <w:sz w:val="22"/>
          <w:szCs w:val="22"/>
        </w:rPr>
        <w:t>3’s forms</w:t>
      </w:r>
      <w:r w:rsidR="008A0F92" w:rsidRPr="008DA474">
        <w:rPr>
          <w:rFonts w:ascii="Arial" w:hAnsi="Arial" w:cs="Arial"/>
          <w:b/>
          <w:sz w:val="22"/>
          <w:szCs w:val="22"/>
        </w:rPr>
        <w:t>?</w:t>
      </w:r>
      <w:r w:rsidR="36559CA5" w:rsidRPr="00915459">
        <w:rPr>
          <w:rFonts w:ascii="Arial" w:hAnsi="Arial" w:cs="Arial"/>
          <w:b/>
          <w:sz w:val="22"/>
          <w:szCs w:val="22"/>
        </w:rPr>
        <w:t xml:space="preserve">  </w:t>
      </w:r>
    </w:p>
    <w:p w14:paraId="68DF07FF" w14:textId="3CA5F42A" w:rsidR="008A0F92" w:rsidRPr="00915459" w:rsidRDefault="36559CA5" w:rsidP="002706FD">
      <w:pPr>
        <w:pStyle w:val="NormalWeb"/>
        <w:ind w:left="720"/>
        <w:rPr>
          <w:rFonts w:ascii="Arial" w:hAnsi="Arial" w:cs="Arial"/>
          <w:sz w:val="22"/>
          <w:szCs w:val="22"/>
        </w:rPr>
      </w:pPr>
      <w:r w:rsidRPr="008DA474">
        <w:rPr>
          <w:rFonts w:ascii="Arial" w:hAnsi="Arial" w:cs="Arial"/>
          <w:sz w:val="22"/>
          <w:szCs w:val="22"/>
        </w:rPr>
        <w:t>Please review</w:t>
      </w:r>
      <w:r w:rsidRPr="008DA474">
        <w:rPr>
          <w:rFonts w:ascii="Arial" w:hAnsi="Arial" w:cs="Arial"/>
          <w:b/>
          <w:sz w:val="22"/>
          <w:szCs w:val="22"/>
        </w:rPr>
        <w:t xml:space="preserve"> </w:t>
      </w:r>
      <w:hyperlink r:id="rId16">
        <w:r w:rsidRPr="0018530D">
          <w:rPr>
            <w:rStyle w:val="Hyperlink"/>
            <w:rFonts w:ascii="Arial" w:hAnsi="Arial" w:cs="Arial"/>
            <w:sz w:val="22"/>
            <w:szCs w:val="22"/>
          </w:rPr>
          <w:t>Paper Forms W-2 &amp; Instructions</w:t>
        </w:r>
      </w:hyperlink>
      <w:r w:rsidRPr="008DA474">
        <w:rPr>
          <w:rFonts w:ascii="Arial" w:hAnsi="Arial" w:cs="Arial"/>
          <w:b/>
          <w:sz w:val="22"/>
          <w:szCs w:val="22"/>
        </w:rPr>
        <w:t xml:space="preserve"> </w:t>
      </w:r>
      <w:r w:rsidRPr="008DA474">
        <w:rPr>
          <w:rFonts w:ascii="Arial" w:hAnsi="Arial" w:cs="Arial"/>
          <w:sz w:val="22"/>
          <w:szCs w:val="22"/>
        </w:rPr>
        <w:t>for more information</w:t>
      </w:r>
      <w:r w:rsidR="16DE4E91" w:rsidRPr="008DA474">
        <w:rPr>
          <w:rFonts w:ascii="Arial" w:hAnsi="Arial" w:cs="Arial"/>
          <w:sz w:val="22"/>
          <w:szCs w:val="22"/>
        </w:rPr>
        <w:t xml:space="preserve"> on where to mail paper W</w:t>
      </w:r>
      <w:r w:rsidR="00856B30" w:rsidRPr="008DA474">
        <w:rPr>
          <w:rFonts w:ascii="Arial" w:hAnsi="Arial" w:cs="Arial"/>
          <w:sz w:val="22"/>
          <w:szCs w:val="22"/>
        </w:rPr>
        <w:t>-</w:t>
      </w:r>
      <w:r w:rsidR="16DE4E91" w:rsidRPr="008DA474">
        <w:rPr>
          <w:rFonts w:ascii="Arial" w:hAnsi="Arial" w:cs="Arial"/>
          <w:sz w:val="22"/>
          <w:szCs w:val="22"/>
        </w:rPr>
        <w:t>2/W</w:t>
      </w:r>
      <w:r w:rsidR="00856B30" w:rsidRPr="008DA474">
        <w:rPr>
          <w:rFonts w:ascii="Arial" w:hAnsi="Arial" w:cs="Arial"/>
          <w:sz w:val="22"/>
          <w:szCs w:val="22"/>
        </w:rPr>
        <w:t>-</w:t>
      </w:r>
      <w:r w:rsidR="16DE4E91" w:rsidRPr="008DA474">
        <w:rPr>
          <w:rFonts w:ascii="Arial" w:hAnsi="Arial" w:cs="Arial"/>
          <w:sz w:val="22"/>
          <w:szCs w:val="22"/>
        </w:rPr>
        <w:t>3 reports</w:t>
      </w:r>
      <w:r w:rsidRPr="008DA474">
        <w:rPr>
          <w:rFonts w:ascii="Arial" w:hAnsi="Arial" w:cs="Arial"/>
          <w:sz w:val="22"/>
          <w:szCs w:val="22"/>
        </w:rPr>
        <w:t>.</w:t>
      </w:r>
      <w:r w:rsidRPr="00915459">
        <w:rPr>
          <w:rFonts w:ascii="Arial" w:hAnsi="Arial" w:cs="Arial"/>
          <w:sz w:val="22"/>
          <w:szCs w:val="22"/>
        </w:rPr>
        <w:t xml:space="preserve"> </w:t>
      </w:r>
    </w:p>
    <w:p w14:paraId="135C47EC" w14:textId="7AEE2258" w:rsidR="48A67289" w:rsidRPr="00915459" w:rsidRDefault="008A0F92" w:rsidP="002706FD">
      <w:pPr>
        <w:pStyle w:val="NormalWeb"/>
        <w:numPr>
          <w:ilvl w:val="0"/>
          <w:numId w:val="47"/>
        </w:numPr>
        <w:rPr>
          <w:rFonts w:ascii="Arial" w:hAnsi="Arial" w:cs="Arial"/>
          <w:b/>
          <w:sz w:val="22"/>
          <w:szCs w:val="22"/>
        </w:rPr>
      </w:pPr>
      <w:r w:rsidRPr="008DA474">
        <w:rPr>
          <w:rFonts w:ascii="Arial" w:hAnsi="Arial" w:cs="Arial"/>
          <w:b/>
          <w:sz w:val="22"/>
          <w:szCs w:val="22"/>
        </w:rPr>
        <w:t xml:space="preserve">Do we need activation code every </w:t>
      </w:r>
      <w:r w:rsidR="00C74E10" w:rsidRPr="008DA474">
        <w:rPr>
          <w:rFonts w:ascii="Arial" w:hAnsi="Arial" w:cs="Arial"/>
          <w:b/>
          <w:sz w:val="22"/>
          <w:szCs w:val="22"/>
        </w:rPr>
        <w:t>year?</w:t>
      </w:r>
    </w:p>
    <w:p w14:paraId="2BE22405" w14:textId="7BDE5C88" w:rsidR="0056755A" w:rsidRPr="00915459" w:rsidRDefault="2059B8DE" w:rsidP="002706FD">
      <w:pPr>
        <w:pStyle w:val="NormalWeb"/>
        <w:ind w:left="720"/>
        <w:rPr>
          <w:rFonts w:ascii="Arial" w:hAnsi="Arial" w:cs="Arial"/>
          <w:sz w:val="22"/>
          <w:szCs w:val="22"/>
        </w:rPr>
      </w:pPr>
      <w:r w:rsidRPr="008DA474">
        <w:rPr>
          <w:rFonts w:ascii="Arial" w:hAnsi="Arial" w:cs="Arial"/>
          <w:sz w:val="22"/>
          <w:szCs w:val="22"/>
        </w:rPr>
        <w:t>No, once you have activated wage reporting services, you do not need to receive the activation code again for that service.</w:t>
      </w:r>
      <w:r w:rsidRPr="00915459">
        <w:rPr>
          <w:rFonts w:ascii="Arial" w:hAnsi="Arial" w:cs="Arial"/>
          <w:sz w:val="22"/>
          <w:szCs w:val="22"/>
        </w:rPr>
        <w:t xml:space="preserve">  </w:t>
      </w:r>
    </w:p>
    <w:p w14:paraId="65312199" w14:textId="7EF55EAD" w:rsidR="0056755A" w:rsidRPr="002706FD" w:rsidRDefault="00CDF33A" w:rsidP="002706FD">
      <w:pPr>
        <w:pStyle w:val="ListParagraph"/>
        <w:numPr>
          <w:ilvl w:val="0"/>
          <w:numId w:val="47"/>
        </w:numPr>
        <w:rPr>
          <w:rFonts w:ascii="Arial" w:hAnsi="Arial" w:cs="Arial"/>
          <w:b/>
        </w:rPr>
      </w:pPr>
      <w:r w:rsidRPr="002706FD">
        <w:rPr>
          <w:rFonts w:ascii="Arial" w:hAnsi="Arial" w:cs="Arial"/>
          <w:b/>
          <w:bCs/>
        </w:rPr>
        <w:t xml:space="preserve">How do </w:t>
      </w:r>
      <w:r w:rsidR="00C46535">
        <w:rPr>
          <w:rFonts w:ascii="Arial" w:hAnsi="Arial" w:cs="Arial"/>
          <w:b/>
          <w:bCs/>
        </w:rPr>
        <w:t>I</w:t>
      </w:r>
      <w:r w:rsidRPr="002706FD">
        <w:rPr>
          <w:rFonts w:ascii="Arial" w:hAnsi="Arial" w:cs="Arial"/>
          <w:b/>
          <w:bCs/>
        </w:rPr>
        <w:t xml:space="preserve"> remove a previous employees access to my employer account?</w:t>
      </w:r>
    </w:p>
    <w:p w14:paraId="21425A50" w14:textId="1E736C63" w:rsidR="2CCBC4D5" w:rsidRPr="00915459" w:rsidRDefault="2CCBC4D5" w:rsidP="002706FD">
      <w:pPr>
        <w:pStyle w:val="NormalWeb"/>
        <w:ind w:left="720"/>
      </w:pPr>
      <w:r w:rsidRPr="008DA474">
        <w:rPr>
          <w:rFonts w:ascii="Arial" w:hAnsi="Arial" w:cs="Arial"/>
          <w:sz w:val="22"/>
          <w:szCs w:val="22"/>
        </w:rPr>
        <w:t xml:space="preserve">Please contact our Employer Reporting Service Center with wage reporting questions or problems. Phone: 1-800-772-6270 (TTY 1-800-325-0778) Monday through Friday, 7:00 a.m. to 5:30 p.m., Eastern Time. </w:t>
      </w:r>
      <w:hyperlink r:id="rId17">
        <w:r w:rsidRPr="008DA474">
          <w:rPr>
            <w:rStyle w:val="Hyperlink"/>
            <w:rFonts w:ascii="Arial" w:hAnsi="Arial" w:cs="Arial"/>
            <w:sz w:val="22"/>
            <w:szCs w:val="22"/>
          </w:rPr>
          <w:t>E-mail: employerinfo@ssa.gov. </w:t>
        </w:r>
      </w:hyperlink>
    </w:p>
    <w:p w14:paraId="7F18FF0B" w14:textId="69ACC763" w:rsidR="0056755A" w:rsidRPr="00915459" w:rsidRDefault="0056755A" w:rsidP="002706FD">
      <w:pPr>
        <w:pStyle w:val="NormalWeb"/>
        <w:numPr>
          <w:ilvl w:val="0"/>
          <w:numId w:val="47"/>
        </w:numPr>
        <w:rPr>
          <w:rFonts w:ascii="Arial" w:hAnsi="Arial" w:cs="Arial"/>
          <w:b/>
          <w:sz w:val="22"/>
          <w:szCs w:val="22"/>
        </w:rPr>
      </w:pPr>
      <w:r w:rsidRPr="008DA474">
        <w:rPr>
          <w:rFonts w:ascii="Arial" w:hAnsi="Arial" w:cs="Arial"/>
          <w:b/>
          <w:sz w:val="22"/>
          <w:szCs w:val="22"/>
        </w:rPr>
        <w:t>What if I have a BSO account with my old CPA firm, do I need a new BSO account to file with my new firm?</w:t>
      </w:r>
    </w:p>
    <w:p w14:paraId="60E5C84E" w14:textId="0661694F" w:rsidR="0056755A" w:rsidRDefault="53963AEF" w:rsidP="002706FD">
      <w:pPr>
        <w:pStyle w:val="NormalWeb"/>
        <w:ind w:left="720"/>
        <w:rPr>
          <w:rFonts w:ascii="Arial" w:hAnsi="Arial" w:cs="Arial"/>
          <w:sz w:val="22"/>
          <w:szCs w:val="22"/>
        </w:rPr>
      </w:pPr>
      <w:r w:rsidRPr="008DA474">
        <w:rPr>
          <w:rFonts w:ascii="Arial" w:hAnsi="Arial" w:cs="Arial"/>
          <w:sz w:val="22"/>
          <w:szCs w:val="22"/>
        </w:rPr>
        <w:t>No, you do not need a new BSO account, after you log in you are able to change your employer information and add a new EIN.</w:t>
      </w:r>
      <w:r w:rsidR="0056755A" w:rsidRPr="008DA474">
        <w:rPr>
          <w:rFonts w:ascii="Arial" w:hAnsi="Arial" w:cs="Arial"/>
          <w:sz w:val="22"/>
          <w:szCs w:val="22"/>
        </w:rPr>
        <w:t> </w:t>
      </w:r>
      <w:hyperlink r:id="rId18">
        <w:r w:rsidR="0056755A" w:rsidRPr="008DA474">
          <w:rPr>
            <w:rStyle w:val="Hyperlink"/>
            <w:rFonts w:ascii="Arial" w:hAnsi="Arial" w:cs="Arial"/>
            <w:sz w:val="22"/>
            <w:szCs w:val="22"/>
          </w:rPr>
          <w:t>Electronic W-2 Filing User Handbook</w:t>
        </w:r>
      </w:hyperlink>
      <w:r w:rsidR="002706FD">
        <w:rPr>
          <w:rFonts w:ascii="Arial" w:hAnsi="Arial" w:cs="Arial"/>
          <w:sz w:val="22"/>
          <w:szCs w:val="22"/>
        </w:rPr>
        <w:t>.</w:t>
      </w:r>
    </w:p>
    <w:p w14:paraId="144F2B5C" w14:textId="6B911855" w:rsidR="0056755A" w:rsidRPr="00915459" w:rsidRDefault="0056755A" w:rsidP="002706FD">
      <w:pPr>
        <w:pStyle w:val="NormalWeb"/>
        <w:numPr>
          <w:ilvl w:val="0"/>
          <w:numId w:val="47"/>
        </w:numPr>
        <w:rPr>
          <w:rFonts w:ascii="Arial" w:hAnsi="Arial" w:cs="Arial"/>
          <w:b/>
          <w:sz w:val="22"/>
          <w:szCs w:val="22"/>
        </w:rPr>
      </w:pPr>
      <w:r w:rsidRPr="008DA474">
        <w:rPr>
          <w:rFonts w:ascii="Arial" w:hAnsi="Arial" w:cs="Arial"/>
          <w:b/>
          <w:sz w:val="22"/>
          <w:szCs w:val="22"/>
        </w:rPr>
        <w:t>Are the credentials sent in postal mail?</w:t>
      </w:r>
    </w:p>
    <w:p w14:paraId="3C3F2C28" w14:textId="57AA5417" w:rsidR="0056755A" w:rsidRPr="00915459" w:rsidRDefault="0056755A" w:rsidP="002706FD">
      <w:pPr>
        <w:ind w:left="720"/>
        <w:rPr>
          <w:rFonts w:ascii="Arial" w:hAnsi="Arial" w:cs="Arial"/>
        </w:rPr>
      </w:pPr>
      <w:r w:rsidRPr="008DA474">
        <w:rPr>
          <w:rFonts w:ascii="Arial" w:hAnsi="Arial" w:cs="Arial"/>
        </w:rPr>
        <w:lastRenderedPageBreak/>
        <w:t>No, after you successfully register with either ID.me or Login.gov</w:t>
      </w:r>
      <w:r w:rsidR="00D93405">
        <w:rPr>
          <w:rFonts w:ascii="Arial" w:hAnsi="Arial" w:cs="Arial"/>
        </w:rPr>
        <w:t>, you will have an electronic credential,</w:t>
      </w:r>
      <w:r w:rsidR="700F60B1" w:rsidRPr="008DA474">
        <w:rPr>
          <w:rFonts w:ascii="Arial" w:hAnsi="Arial" w:cs="Arial"/>
        </w:rPr>
        <w:t xml:space="preserve"> that is your credentialing information</w:t>
      </w:r>
      <w:r w:rsidRPr="008DA474">
        <w:rPr>
          <w:rFonts w:ascii="Arial" w:hAnsi="Arial" w:cs="Arial"/>
        </w:rPr>
        <w:t xml:space="preserve"> you </w:t>
      </w:r>
      <w:r w:rsidR="700F60B1" w:rsidRPr="008DA474">
        <w:rPr>
          <w:rFonts w:ascii="Arial" w:hAnsi="Arial" w:cs="Arial"/>
        </w:rPr>
        <w:t xml:space="preserve">use for every subsequent sign in. </w:t>
      </w:r>
      <w:r w:rsidRPr="008DA474">
        <w:rPr>
          <w:rFonts w:ascii="Arial" w:hAnsi="Arial" w:cs="Arial"/>
        </w:rPr>
        <w:t>You will not be mailed credentials.</w:t>
      </w:r>
      <w:r w:rsidRPr="00915459">
        <w:rPr>
          <w:rFonts w:ascii="Arial" w:hAnsi="Arial" w:cs="Arial"/>
        </w:rPr>
        <w:t xml:space="preserve"> </w:t>
      </w:r>
    </w:p>
    <w:p w14:paraId="397E5874" w14:textId="6FDB54FB" w:rsidR="0056755A" w:rsidRPr="00915459" w:rsidRDefault="0056755A" w:rsidP="002706FD">
      <w:pPr>
        <w:pStyle w:val="NormalWeb"/>
        <w:numPr>
          <w:ilvl w:val="0"/>
          <w:numId w:val="47"/>
        </w:numPr>
        <w:rPr>
          <w:rFonts w:ascii="Arial" w:hAnsi="Arial" w:cs="Arial"/>
          <w:b/>
          <w:sz w:val="22"/>
          <w:szCs w:val="22"/>
        </w:rPr>
      </w:pPr>
      <w:r w:rsidRPr="008DA474">
        <w:rPr>
          <w:rFonts w:ascii="Arial" w:hAnsi="Arial" w:cs="Arial"/>
          <w:b/>
          <w:sz w:val="22"/>
          <w:szCs w:val="22"/>
        </w:rPr>
        <w:t xml:space="preserve">Can you enter </w:t>
      </w:r>
      <w:r w:rsidR="6F96AEB3" w:rsidRPr="008DA474">
        <w:rPr>
          <w:rFonts w:ascii="Arial" w:hAnsi="Arial" w:cs="Arial"/>
          <w:b/>
          <w:sz w:val="22"/>
          <w:szCs w:val="22"/>
        </w:rPr>
        <w:t>W</w:t>
      </w:r>
      <w:r w:rsidR="00B46AEB" w:rsidRPr="008DA474">
        <w:rPr>
          <w:rFonts w:ascii="Arial" w:hAnsi="Arial" w:cs="Arial"/>
          <w:b/>
          <w:sz w:val="22"/>
          <w:szCs w:val="22"/>
        </w:rPr>
        <w:t>-</w:t>
      </w:r>
      <w:r w:rsidR="6F96AEB3" w:rsidRPr="008DA474">
        <w:rPr>
          <w:rFonts w:ascii="Arial" w:hAnsi="Arial" w:cs="Arial"/>
          <w:b/>
          <w:sz w:val="22"/>
          <w:szCs w:val="22"/>
        </w:rPr>
        <w:t>2’s</w:t>
      </w:r>
      <w:r w:rsidRPr="008DA474">
        <w:rPr>
          <w:rFonts w:ascii="Arial" w:hAnsi="Arial" w:cs="Arial"/>
          <w:b/>
          <w:sz w:val="22"/>
          <w:szCs w:val="22"/>
        </w:rPr>
        <w:t xml:space="preserve"> </w:t>
      </w:r>
      <w:r w:rsidR="00C74E10" w:rsidRPr="008DA474">
        <w:rPr>
          <w:rFonts w:ascii="Arial" w:hAnsi="Arial" w:cs="Arial"/>
          <w:b/>
          <w:sz w:val="22"/>
          <w:szCs w:val="22"/>
        </w:rPr>
        <w:t>manually,</w:t>
      </w:r>
      <w:r w:rsidRPr="008DA474">
        <w:rPr>
          <w:rFonts w:ascii="Arial" w:hAnsi="Arial" w:cs="Arial"/>
          <w:b/>
          <w:sz w:val="22"/>
          <w:szCs w:val="22"/>
        </w:rPr>
        <w:t xml:space="preserve"> or do you have to upload</w:t>
      </w:r>
      <w:r w:rsidR="647B1945" w:rsidRPr="008DA474">
        <w:rPr>
          <w:rFonts w:ascii="Arial" w:hAnsi="Arial" w:cs="Arial"/>
          <w:b/>
          <w:sz w:val="22"/>
          <w:szCs w:val="22"/>
        </w:rPr>
        <w:t xml:space="preserve"> a file</w:t>
      </w:r>
      <w:r w:rsidRPr="008DA474">
        <w:rPr>
          <w:rFonts w:ascii="Arial" w:hAnsi="Arial" w:cs="Arial"/>
          <w:b/>
          <w:sz w:val="22"/>
          <w:szCs w:val="22"/>
        </w:rPr>
        <w:t>?</w:t>
      </w:r>
    </w:p>
    <w:p w14:paraId="01206FED" w14:textId="065C316E" w:rsidR="0056755A" w:rsidRPr="00915459" w:rsidRDefault="5F5A3A04" w:rsidP="002706FD">
      <w:pPr>
        <w:pStyle w:val="NormalWeb"/>
        <w:ind w:left="720"/>
        <w:rPr>
          <w:rFonts w:ascii="Arial" w:hAnsi="Arial" w:cs="Arial"/>
          <w:sz w:val="22"/>
          <w:szCs w:val="22"/>
        </w:rPr>
      </w:pPr>
      <w:r w:rsidRPr="008DA474">
        <w:rPr>
          <w:rFonts w:ascii="Arial" w:hAnsi="Arial" w:cs="Arial"/>
          <w:sz w:val="22"/>
          <w:szCs w:val="22"/>
        </w:rPr>
        <w:t>It is your choice to either use W</w:t>
      </w:r>
      <w:r w:rsidR="008A7144">
        <w:rPr>
          <w:rFonts w:ascii="Arial" w:hAnsi="Arial" w:cs="Arial"/>
          <w:sz w:val="22"/>
          <w:szCs w:val="22"/>
        </w:rPr>
        <w:t>-</w:t>
      </w:r>
      <w:r w:rsidRPr="008DA474">
        <w:rPr>
          <w:rFonts w:ascii="Arial" w:hAnsi="Arial" w:cs="Arial"/>
          <w:sz w:val="22"/>
          <w:szCs w:val="22"/>
        </w:rPr>
        <w:t xml:space="preserve">2 Online or </w:t>
      </w:r>
      <w:r w:rsidR="179B6A48" w:rsidRPr="53606999">
        <w:rPr>
          <w:rFonts w:ascii="Arial" w:hAnsi="Arial" w:cs="Arial"/>
          <w:sz w:val="22"/>
          <w:szCs w:val="22"/>
        </w:rPr>
        <w:t>the</w:t>
      </w:r>
      <w:r w:rsidRPr="53606999">
        <w:rPr>
          <w:rFonts w:ascii="Arial" w:hAnsi="Arial" w:cs="Arial"/>
          <w:sz w:val="22"/>
          <w:szCs w:val="22"/>
        </w:rPr>
        <w:t xml:space="preserve"> </w:t>
      </w:r>
      <w:r w:rsidRPr="008DA474">
        <w:rPr>
          <w:rFonts w:ascii="Arial" w:hAnsi="Arial" w:cs="Arial"/>
          <w:sz w:val="22"/>
          <w:szCs w:val="22"/>
        </w:rPr>
        <w:t>Wage File Upload application based on your company needs.</w:t>
      </w:r>
    </w:p>
    <w:p w14:paraId="21237FF0" w14:textId="77777777" w:rsidR="002706FD" w:rsidRPr="002706FD" w:rsidRDefault="0056755A" w:rsidP="002706FD">
      <w:pPr>
        <w:pStyle w:val="NoSpacing"/>
        <w:numPr>
          <w:ilvl w:val="0"/>
          <w:numId w:val="47"/>
        </w:numPr>
        <w:rPr>
          <w:rFonts w:ascii="Arial" w:hAnsi="Arial" w:cs="Arial"/>
        </w:rPr>
      </w:pPr>
      <w:r w:rsidRPr="008DA474">
        <w:rPr>
          <w:rFonts w:ascii="Arial" w:hAnsi="Arial" w:cs="Arial"/>
          <w:b/>
        </w:rPr>
        <w:t>What is the EFW2 format?</w:t>
      </w:r>
      <w:r w:rsidR="468696E8" w:rsidRPr="008DA474">
        <w:rPr>
          <w:rFonts w:ascii="Arial" w:hAnsi="Arial" w:cs="Arial"/>
          <w:b/>
        </w:rPr>
        <w:t xml:space="preserve"> </w:t>
      </w:r>
    </w:p>
    <w:p w14:paraId="34748D99" w14:textId="77777777" w:rsidR="002706FD" w:rsidRDefault="002706FD" w:rsidP="002706FD">
      <w:pPr>
        <w:pStyle w:val="NoSpacing"/>
        <w:ind w:left="720"/>
        <w:rPr>
          <w:rFonts w:ascii="Arial" w:hAnsi="Arial" w:cs="Arial"/>
          <w:b/>
        </w:rPr>
      </w:pPr>
    </w:p>
    <w:p w14:paraId="3F3A1A6B" w14:textId="0ABCAFA4" w:rsidR="002706FD" w:rsidRPr="002706FD" w:rsidRDefault="002706FD" w:rsidP="002706FD">
      <w:pPr>
        <w:pStyle w:val="NoSpacing"/>
        <w:ind w:left="720"/>
        <w:rPr>
          <w:rFonts w:ascii="Arial" w:hAnsi="Arial" w:cs="Arial"/>
          <w:bCs/>
        </w:rPr>
      </w:pPr>
      <w:r>
        <w:rPr>
          <w:rFonts w:ascii="Arial" w:hAnsi="Arial" w:cs="Arial"/>
          <w:bCs/>
        </w:rPr>
        <w:t xml:space="preserve">EFW2 is the electronic filing format for forms W-2. </w:t>
      </w:r>
      <w:r w:rsidR="4C2D0BF1" w:rsidRPr="002706FD">
        <w:rPr>
          <w:rFonts w:ascii="Arial" w:hAnsi="Arial" w:cs="Arial"/>
          <w:bCs/>
        </w:rPr>
        <w:t>Here is the webpage</w:t>
      </w:r>
      <w:r w:rsidR="453B81DA" w:rsidRPr="002706FD">
        <w:rPr>
          <w:rFonts w:ascii="Arial" w:hAnsi="Arial" w:cs="Arial"/>
          <w:bCs/>
        </w:rPr>
        <w:t xml:space="preserve"> </w:t>
      </w:r>
      <w:hyperlink r:id="rId19">
        <w:r w:rsidR="4DD992FC" w:rsidRPr="002706FD">
          <w:rPr>
            <w:rStyle w:val="Hyperlink"/>
            <w:rFonts w:ascii="Arial" w:hAnsi="Arial" w:cs="Arial"/>
            <w:bCs/>
          </w:rPr>
          <w:t>Specifications for Filing Forms W-2 and W-2c</w:t>
        </w:r>
      </w:hyperlink>
      <w:r w:rsidR="4DD992FC" w:rsidRPr="002706FD">
        <w:rPr>
          <w:rFonts w:ascii="Arial" w:hAnsi="Arial" w:cs="Arial"/>
          <w:bCs/>
        </w:rPr>
        <w:t xml:space="preserve"> </w:t>
      </w:r>
      <w:r w:rsidR="15768B5A" w:rsidRPr="002706FD">
        <w:rPr>
          <w:rFonts w:ascii="Arial" w:hAnsi="Arial" w:cs="Arial"/>
          <w:bCs/>
        </w:rPr>
        <w:t>to</w:t>
      </w:r>
      <w:r w:rsidR="50B2ED96" w:rsidRPr="002706FD">
        <w:rPr>
          <w:rFonts w:ascii="Arial" w:hAnsi="Arial" w:cs="Arial"/>
          <w:bCs/>
        </w:rPr>
        <w:t xml:space="preserve"> view</w:t>
      </w:r>
      <w:r w:rsidR="00890420" w:rsidRPr="002706FD">
        <w:rPr>
          <w:rFonts w:ascii="Arial" w:hAnsi="Arial" w:cs="Arial"/>
          <w:bCs/>
        </w:rPr>
        <w:t>.</w:t>
      </w:r>
      <w:r w:rsidR="15768B5A" w:rsidRPr="002706FD">
        <w:rPr>
          <w:rFonts w:ascii="Arial" w:hAnsi="Arial" w:cs="Arial"/>
          <w:bCs/>
        </w:rPr>
        <w:t xml:space="preserve"> </w:t>
      </w:r>
    </w:p>
    <w:p w14:paraId="7FA6F16F" w14:textId="77777777" w:rsidR="002706FD" w:rsidRPr="002706FD" w:rsidRDefault="002706FD" w:rsidP="002706FD">
      <w:pPr>
        <w:pStyle w:val="NoSpacing"/>
        <w:rPr>
          <w:rFonts w:ascii="Arial" w:hAnsi="Arial" w:cs="Arial"/>
        </w:rPr>
      </w:pPr>
    </w:p>
    <w:p w14:paraId="7FB714B0" w14:textId="49FA3852" w:rsidR="00460DBC" w:rsidRPr="00B46967" w:rsidRDefault="00460DBC" w:rsidP="002706FD">
      <w:pPr>
        <w:pStyle w:val="NoSpacing"/>
        <w:numPr>
          <w:ilvl w:val="0"/>
          <w:numId w:val="47"/>
        </w:numPr>
        <w:rPr>
          <w:rFonts w:ascii="Arial" w:hAnsi="Arial" w:cs="Arial"/>
          <w:b/>
        </w:rPr>
      </w:pPr>
      <w:r w:rsidRPr="008DA474">
        <w:rPr>
          <w:rFonts w:ascii="Arial" w:hAnsi="Arial" w:cs="Arial"/>
          <w:b/>
        </w:rPr>
        <w:t>Do I use my personal email</w:t>
      </w:r>
      <w:r w:rsidR="00685CE2" w:rsidRPr="008DA474">
        <w:rPr>
          <w:rFonts w:ascii="Arial" w:hAnsi="Arial" w:cs="Arial"/>
          <w:b/>
        </w:rPr>
        <w:t>, L</w:t>
      </w:r>
      <w:r w:rsidRPr="008DA474">
        <w:rPr>
          <w:rFonts w:ascii="Arial" w:hAnsi="Arial" w:cs="Arial"/>
          <w:b/>
        </w:rPr>
        <w:t xml:space="preserve">ogin.gov or should I create a separate one for work-related </w:t>
      </w:r>
      <w:r w:rsidR="0057614B" w:rsidRPr="008DA474">
        <w:rPr>
          <w:rFonts w:ascii="Arial" w:hAnsi="Arial" w:cs="Arial"/>
          <w:b/>
        </w:rPr>
        <w:t>items</w:t>
      </w:r>
      <w:r w:rsidRPr="008DA474">
        <w:rPr>
          <w:rFonts w:ascii="Arial" w:hAnsi="Arial" w:cs="Arial"/>
          <w:b/>
        </w:rPr>
        <w:t>?</w:t>
      </w:r>
    </w:p>
    <w:p w14:paraId="2E71F03E" w14:textId="6706EDC0" w:rsidR="008A7144" w:rsidRDefault="00AA6EAD" w:rsidP="002706FD">
      <w:pPr>
        <w:pStyle w:val="NormalWeb"/>
        <w:ind w:left="720"/>
        <w:rPr>
          <w:rFonts w:ascii="Arial" w:hAnsi="Arial" w:cs="Arial"/>
          <w:sz w:val="22"/>
          <w:szCs w:val="22"/>
        </w:rPr>
      </w:pPr>
      <w:r w:rsidRPr="008DA474">
        <w:rPr>
          <w:rFonts w:ascii="Arial" w:hAnsi="Arial" w:cs="Arial"/>
          <w:sz w:val="22"/>
          <w:szCs w:val="22"/>
        </w:rPr>
        <w:t xml:space="preserve">You do not need a separate credential. To sign into BSO start at </w:t>
      </w:r>
      <w:hyperlink r:id="rId20">
        <w:r w:rsidRPr="008DA474">
          <w:rPr>
            <w:rStyle w:val="Hyperlink"/>
            <w:rFonts w:ascii="Arial" w:hAnsi="Arial" w:cs="Arial"/>
            <w:sz w:val="22"/>
            <w:szCs w:val="22"/>
          </w:rPr>
          <w:t>www.ssa.gov/bso</w:t>
        </w:r>
      </w:hyperlink>
      <w:r w:rsidRPr="008DA474">
        <w:rPr>
          <w:rFonts w:ascii="Arial" w:hAnsi="Arial" w:cs="Arial"/>
          <w:sz w:val="22"/>
          <w:szCs w:val="22"/>
        </w:rPr>
        <w:t xml:space="preserve"> to view your personal information start at </w:t>
      </w:r>
      <w:hyperlink r:id="rId21">
        <w:r w:rsidR="003B2DE1" w:rsidRPr="008DA474">
          <w:rPr>
            <w:rStyle w:val="Hyperlink"/>
            <w:rFonts w:ascii="Arial" w:hAnsi="Arial" w:cs="Arial"/>
            <w:sz w:val="22"/>
            <w:szCs w:val="22"/>
          </w:rPr>
          <w:t>www.ssa.gov</w:t>
        </w:r>
      </w:hyperlink>
      <w:r w:rsidRPr="008DA474">
        <w:rPr>
          <w:rFonts w:ascii="Arial" w:hAnsi="Arial" w:cs="Arial"/>
          <w:sz w:val="22"/>
          <w:szCs w:val="22"/>
        </w:rPr>
        <w:t xml:space="preserve">. </w:t>
      </w:r>
    </w:p>
    <w:p w14:paraId="7E9438D3" w14:textId="1F4F8F7D" w:rsidR="31163D05" w:rsidRPr="002706FD" w:rsidRDefault="00AA6EAD" w:rsidP="002706FD">
      <w:pPr>
        <w:pStyle w:val="NormalWeb"/>
        <w:ind w:left="720"/>
        <w:rPr>
          <w:rFonts w:ascii="Arial" w:hAnsi="Arial" w:cs="Arial"/>
          <w:sz w:val="22"/>
          <w:szCs w:val="22"/>
        </w:rPr>
      </w:pPr>
      <w:r w:rsidRPr="008DA474">
        <w:rPr>
          <w:rFonts w:ascii="Arial" w:hAnsi="Arial" w:cs="Arial"/>
          <w:sz w:val="22"/>
          <w:szCs w:val="22"/>
        </w:rPr>
        <w:t>Business Services Online (BSO)</w:t>
      </w:r>
      <w:r w:rsidR="00890420" w:rsidRPr="008DA474">
        <w:rPr>
          <w:rFonts w:ascii="Arial" w:hAnsi="Arial" w:cs="Arial"/>
          <w:sz w:val="22"/>
          <w:szCs w:val="22"/>
        </w:rPr>
        <w:t xml:space="preserve"> - </w:t>
      </w:r>
      <w:r w:rsidRPr="008DA474">
        <w:rPr>
          <w:rFonts w:ascii="Arial" w:hAnsi="Arial" w:cs="Arial"/>
          <w:sz w:val="22"/>
          <w:szCs w:val="22"/>
        </w:rPr>
        <w:t>Businesses and appointed representatives use BSO to report wages, manage payee reports, verify Social Security numbers, and conduct other services online.</w:t>
      </w:r>
    </w:p>
    <w:p w14:paraId="41911840" w14:textId="1304E744" w:rsidR="00460DBC" w:rsidRPr="002706FD" w:rsidRDefault="00460DBC" w:rsidP="002706FD">
      <w:pPr>
        <w:pStyle w:val="ListParagraph"/>
        <w:numPr>
          <w:ilvl w:val="0"/>
          <w:numId w:val="47"/>
        </w:numPr>
        <w:rPr>
          <w:rFonts w:ascii="Arial" w:hAnsi="Arial" w:cs="Arial"/>
          <w:b/>
        </w:rPr>
      </w:pPr>
      <w:r w:rsidRPr="002706FD">
        <w:rPr>
          <w:rFonts w:ascii="Arial" w:hAnsi="Arial" w:cs="Arial"/>
          <w:b/>
        </w:rPr>
        <w:t>I only ha</w:t>
      </w:r>
      <w:r w:rsidR="008A3DE9" w:rsidRPr="002706FD">
        <w:rPr>
          <w:rFonts w:ascii="Arial" w:hAnsi="Arial" w:cs="Arial"/>
          <w:b/>
        </w:rPr>
        <w:t>ve</w:t>
      </w:r>
      <w:r w:rsidRPr="002706FD">
        <w:rPr>
          <w:rFonts w:ascii="Arial" w:hAnsi="Arial" w:cs="Arial"/>
          <w:b/>
        </w:rPr>
        <w:t xml:space="preserve"> 4 employees</w:t>
      </w:r>
      <w:r w:rsidR="00D1338A" w:rsidRPr="002706FD">
        <w:rPr>
          <w:rFonts w:ascii="Arial" w:hAnsi="Arial" w:cs="Arial"/>
          <w:b/>
        </w:rPr>
        <w:t>.</w:t>
      </w:r>
      <w:r w:rsidRPr="002706FD">
        <w:rPr>
          <w:rFonts w:ascii="Arial" w:hAnsi="Arial" w:cs="Arial"/>
          <w:b/>
        </w:rPr>
        <w:t xml:space="preserve"> </w:t>
      </w:r>
      <w:r w:rsidR="51DE8523" w:rsidRPr="002706FD">
        <w:rPr>
          <w:rFonts w:ascii="Arial" w:hAnsi="Arial" w:cs="Arial"/>
          <w:b/>
          <w:bCs/>
        </w:rPr>
        <w:t xml:space="preserve">Do </w:t>
      </w:r>
      <w:r w:rsidR="46177E63" w:rsidRPr="002706FD">
        <w:rPr>
          <w:rFonts w:ascii="Arial" w:hAnsi="Arial" w:cs="Arial"/>
          <w:b/>
          <w:bCs/>
        </w:rPr>
        <w:t>I</w:t>
      </w:r>
      <w:r w:rsidR="51DE8523" w:rsidRPr="002706FD">
        <w:rPr>
          <w:rFonts w:ascii="Arial" w:hAnsi="Arial" w:cs="Arial"/>
          <w:b/>
          <w:bCs/>
        </w:rPr>
        <w:t xml:space="preserve"> have to use wage file upload (EFW2)</w:t>
      </w:r>
      <w:r w:rsidR="00D1338A" w:rsidRPr="002706FD">
        <w:rPr>
          <w:rFonts w:ascii="Arial" w:hAnsi="Arial" w:cs="Arial"/>
          <w:b/>
          <w:bCs/>
        </w:rPr>
        <w:t>?</w:t>
      </w:r>
    </w:p>
    <w:p w14:paraId="6D453BF8" w14:textId="57B42AD5" w:rsidR="004B0937" w:rsidRPr="00B46967" w:rsidRDefault="00A4088F" w:rsidP="002706FD">
      <w:pPr>
        <w:ind w:left="720"/>
        <w:rPr>
          <w:rFonts w:ascii="Arial" w:hAnsi="Arial" w:cs="Arial"/>
        </w:rPr>
      </w:pPr>
      <w:r w:rsidRPr="008DA474">
        <w:rPr>
          <w:rFonts w:ascii="Arial" w:hAnsi="Arial" w:cs="Arial"/>
        </w:rPr>
        <w:t xml:space="preserve">You </w:t>
      </w:r>
      <w:r w:rsidR="002D26CB" w:rsidRPr="008DA474">
        <w:rPr>
          <w:rFonts w:ascii="Arial" w:hAnsi="Arial" w:cs="Arial"/>
        </w:rPr>
        <w:t>have the option to</w:t>
      </w:r>
      <w:r w:rsidRPr="008DA474">
        <w:rPr>
          <w:rFonts w:ascii="Arial" w:hAnsi="Arial" w:cs="Arial"/>
        </w:rPr>
        <w:t xml:space="preserve"> use </w:t>
      </w:r>
      <w:r w:rsidR="004B0937" w:rsidRPr="008DA474">
        <w:rPr>
          <w:rFonts w:ascii="Arial" w:hAnsi="Arial" w:cs="Arial"/>
        </w:rPr>
        <w:t>W-2 Online</w:t>
      </w:r>
      <w:r w:rsidRPr="008DA474">
        <w:rPr>
          <w:rFonts w:ascii="Arial" w:hAnsi="Arial" w:cs="Arial"/>
        </w:rPr>
        <w:t xml:space="preserve">, for more information visit </w:t>
      </w:r>
      <w:hyperlink r:id="rId22">
        <w:r w:rsidR="002D26CB" w:rsidRPr="008DA474">
          <w:rPr>
            <w:rStyle w:val="Hyperlink"/>
            <w:rFonts w:ascii="Arial" w:hAnsi="Arial" w:cs="Arial"/>
          </w:rPr>
          <w:t>Electronic W-2 Filing User Handbook</w:t>
        </w:r>
      </w:hyperlink>
      <w:r w:rsidR="006126F9">
        <w:t>.</w:t>
      </w:r>
    </w:p>
    <w:p w14:paraId="6D8B8995" w14:textId="1DA30009" w:rsidR="009B6FC5" w:rsidRPr="002706FD" w:rsidRDefault="006F74D3" w:rsidP="002706FD">
      <w:pPr>
        <w:pStyle w:val="ListParagraph"/>
        <w:numPr>
          <w:ilvl w:val="0"/>
          <w:numId w:val="47"/>
        </w:numPr>
        <w:rPr>
          <w:rFonts w:ascii="Arial" w:hAnsi="Arial" w:cs="Arial"/>
          <w:b/>
        </w:rPr>
      </w:pPr>
      <w:r w:rsidRPr="002706FD">
        <w:rPr>
          <w:rStyle w:val="fui-styledtext"/>
          <w:rFonts w:ascii="Arial" w:hAnsi="Arial" w:cs="Arial"/>
          <w:b/>
        </w:rPr>
        <w:t>What happens after you request services?</w:t>
      </w:r>
      <w:r w:rsidRPr="002706FD">
        <w:rPr>
          <w:rFonts w:ascii="Arial" w:hAnsi="Arial" w:cs="Arial"/>
          <w:b/>
        </w:rPr>
        <w:t xml:space="preserve"> </w:t>
      </w:r>
    </w:p>
    <w:p w14:paraId="30AAF197" w14:textId="263E044A" w:rsidR="00052B3C" w:rsidRPr="00890420" w:rsidRDefault="006F74D3" w:rsidP="002706FD">
      <w:pPr>
        <w:ind w:left="720"/>
        <w:rPr>
          <w:rFonts w:ascii="Arial" w:hAnsi="Arial" w:cs="Arial"/>
        </w:rPr>
      </w:pPr>
      <w:r w:rsidRPr="008DA474">
        <w:rPr>
          <w:rFonts w:ascii="Arial" w:hAnsi="Arial" w:cs="Arial"/>
        </w:rPr>
        <w:t>After you have requested access to BSO's wage reporting services, you will receive a</w:t>
      </w:r>
      <w:r w:rsidR="00D93405">
        <w:rPr>
          <w:rFonts w:ascii="Arial" w:hAnsi="Arial" w:cs="Arial"/>
        </w:rPr>
        <w:t xml:space="preserve"> </w:t>
      </w:r>
      <w:r w:rsidR="00C46535">
        <w:rPr>
          <w:rFonts w:ascii="Arial" w:hAnsi="Arial" w:cs="Arial"/>
        </w:rPr>
        <w:t>mailed</w:t>
      </w:r>
      <w:r w:rsidRPr="008DA474">
        <w:rPr>
          <w:rFonts w:ascii="Arial" w:hAnsi="Arial" w:cs="Arial"/>
        </w:rPr>
        <w:t xml:space="preserve"> activation code. Please review the Activation Code section of the </w:t>
      </w:r>
      <w:hyperlink r:id="rId23" w:anchor="zoom=100">
        <w:r w:rsidR="33953E15" w:rsidRPr="2A112BC0">
          <w:rPr>
            <w:rStyle w:val="Hyperlink"/>
            <w:rFonts w:ascii="Arial" w:hAnsi="Arial" w:cs="Arial"/>
          </w:rPr>
          <w:t>Registration and Access to Services Handbook</w:t>
        </w:r>
      </w:hyperlink>
      <w:r w:rsidR="006126F9">
        <w:t>.</w:t>
      </w:r>
    </w:p>
    <w:p w14:paraId="7E6C3DB1" w14:textId="45CB867B" w:rsidR="00EF78BF" w:rsidRPr="002706FD" w:rsidRDefault="00EF78BF" w:rsidP="002706FD">
      <w:pPr>
        <w:pStyle w:val="ListParagraph"/>
        <w:numPr>
          <w:ilvl w:val="0"/>
          <w:numId w:val="47"/>
        </w:numPr>
        <w:rPr>
          <w:rFonts w:ascii="Arial" w:eastAsia="Times New Roman" w:hAnsi="Arial" w:cs="Arial"/>
          <w:b/>
        </w:rPr>
      </w:pPr>
      <w:r w:rsidRPr="002706FD">
        <w:rPr>
          <w:rFonts w:ascii="Arial" w:hAnsi="Arial" w:cs="Arial"/>
          <w:b/>
        </w:rPr>
        <w:t>What is the control number for the W-2?</w:t>
      </w:r>
      <w:r w:rsidR="00B06BCD" w:rsidRPr="002706FD">
        <w:rPr>
          <w:rFonts w:ascii="Arial" w:eastAsia="Times New Roman" w:hAnsi="Arial" w:cs="Arial"/>
          <w:b/>
        </w:rPr>
        <w:t> </w:t>
      </w:r>
    </w:p>
    <w:p w14:paraId="5733DAE2" w14:textId="1AEFCF03" w:rsidR="2CA7F606" w:rsidRDefault="2CA7F606" w:rsidP="002706FD">
      <w:pPr>
        <w:ind w:left="720"/>
        <w:rPr>
          <w:rFonts w:ascii="Arial" w:eastAsia="Arial" w:hAnsi="Arial" w:cs="Arial"/>
        </w:rPr>
      </w:pPr>
      <w:r w:rsidRPr="002706FD">
        <w:rPr>
          <w:rFonts w:ascii="Arial" w:eastAsia="Times New Roman" w:hAnsi="Arial" w:cs="Arial"/>
          <w:bCs/>
        </w:rPr>
        <w:t>According to the IRS</w:t>
      </w:r>
      <w:r w:rsidRPr="008DA474">
        <w:rPr>
          <w:rFonts w:ascii="Arial" w:eastAsia="Times New Roman" w:hAnsi="Arial" w:cs="Arial"/>
          <w:b/>
        </w:rPr>
        <w:t xml:space="preserve"> </w:t>
      </w:r>
      <w:hyperlink r:id="rId24">
        <w:r w:rsidRPr="008DA474">
          <w:rPr>
            <w:rStyle w:val="Hyperlink"/>
            <w:rFonts w:ascii="Arial" w:eastAsia="Arial" w:hAnsi="Arial" w:cs="Arial"/>
          </w:rPr>
          <w:t>2024 General Instructions for Forms W-2 and W-3</w:t>
        </w:r>
      </w:hyperlink>
      <w:r w:rsidRPr="008DA474">
        <w:rPr>
          <w:rFonts w:ascii="Arial" w:eastAsia="Arial" w:hAnsi="Arial" w:cs="Arial"/>
        </w:rPr>
        <w:t xml:space="preserve"> it states:</w:t>
      </w:r>
      <w:r w:rsidRPr="3F550ED9">
        <w:rPr>
          <w:rFonts w:ascii="Arial" w:eastAsia="Arial" w:hAnsi="Arial" w:cs="Arial"/>
        </w:rPr>
        <w:t xml:space="preserve"> </w:t>
      </w:r>
    </w:p>
    <w:p w14:paraId="1EBE92B5" w14:textId="740CA62A" w:rsidR="4F52E83F" w:rsidRDefault="2CA7F606" w:rsidP="002706FD">
      <w:pPr>
        <w:ind w:left="720"/>
        <w:rPr>
          <w:rFonts w:ascii="Arial" w:eastAsia="Times New Roman" w:hAnsi="Arial" w:cs="Arial"/>
        </w:rPr>
      </w:pPr>
      <w:r w:rsidRPr="008DA474">
        <w:rPr>
          <w:rFonts w:ascii="Arial" w:eastAsia="Arial" w:hAnsi="Arial" w:cs="Arial"/>
        </w:rPr>
        <w:t>Box d—Control number. You may use this box to identify individual Forms W-2. You do not have to use this box.</w:t>
      </w:r>
    </w:p>
    <w:p w14:paraId="26953DEC" w14:textId="274D82BE" w:rsidR="009B767C" w:rsidRPr="002706FD" w:rsidRDefault="00BD166F" w:rsidP="002706FD">
      <w:pPr>
        <w:pStyle w:val="ListParagraph"/>
        <w:numPr>
          <w:ilvl w:val="0"/>
          <w:numId w:val="47"/>
        </w:numPr>
        <w:rPr>
          <w:rFonts w:ascii="Arial" w:hAnsi="Arial" w:cs="Arial"/>
          <w:b/>
        </w:rPr>
      </w:pPr>
      <w:r w:rsidRPr="002706FD">
        <w:rPr>
          <w:rFonts w:ascii="Arial" w:hAnsi="Arial" w:cs="Arial"/>
          <w:b/>
        </w:rPr>
        <w:t>How do I</w:t>
      </w:r>
      <w:r w:rsidR="009B767C" w:rsidRPr="002706FD">
        <w:rPr>
          <w:rFonts w:ascii="Arial" w:hAnsi="Arial" w:cs="Arial"/>
          <w:b/>
        </w:rPr>
        <w:t xml:space="preserve"> handle </w:t>
      </w:r>
      <w:r w:rsidR="0021615E" w:rsidRPr="002706FD">
        <w:rPr>
          <w:rFonts w:ascii="Arial" w:hAnsi="Arial" w:cs="Arial"/>
          <w:b/>
        </w:rPr>
        <w:t>SSA</w:t>
      </w:r>
      <w:r w:rsidR="009B767C" w:rsidRPr="002706FD">
        <w:rPr>
          <w:rFonts w:ascii="Arial" w:hAnsi="Arial" w:cs="Arial"/>
          <w:b/>
        </w:rPr>
        <w:t xml:space="preserve"> and </w:t>
      </w:r>
      <w:r w:rsidR="00031C95" w:rsidRPr="002706FD">
        <w:rPr>
          <w:rFonts w:ascii="Arial" w:hAnsi="Arial" w:cs="Arial"/>
          <w:b/>
        </w:rPr>
        <w:t>IRS</w:t>
      </w:r>
      <w:r w:rsidR="009B767C" w:rsidRPr="002706FD">
        <w:rPr>
          <w:rFonts w:ascii="Arial" w:hAnsi="Arial" w:cs="Arial"/>
          <w:b/>
        </w:rPr>
        <w:t xml:space="preserve"> mismatch wage report notice</w:t>
      </w:r>
      <w:r w:rsidRPr="002706FD">
        <w:rPr>
          <w:rFonts w:ascii="Arial" w:hAnsi="Arial" w:cs="Arial"/>
          <w:b/>
        </w:rPr>
        <w:t>?</w:t>
      </w:r>
    </w:p>
    <w:p w14:paraId="0174511C" w14:textId="7264C585" w:rsidR="021A2A53" w:rsidRPr="00837714" w:rsidRDefault="021A2A53" w:rsidP="002706FD">
      <w:pPr>
        <w:ind w:left="720"/>
        <w:rPr>
          <w:rFonts w:ascii="Arial" w:eastAsia="Arial" w:hAnsi="Arial" w:cs="Arial"/>
          <w:bCs/>
        </w:rPr>
      </w:pPr>
      <w:r w:rsidRPr="00837714">
        <w:rPr>
          <w:rFonts w:ascii="Arial" w:hAnsi="Arial" w:cs="Arial"/>
          <w:bCs/>
        </w:rPr>
        <w:t>Please review our Reconciliation page with instructions on how to respond to a</w:t>
      </w:r>
      <w:r w:rsidR="4EC66BA1" w:rsidRPr="00837714">
        <w:rPr>
          <w:rFonts w:ascii="Arial" w:hAnsi="Arial" w:cs="Arial"/>
          <w:bCs/>
        </w:rPr>
        <w:t>n</w:t>
      </w:r>
      <w:r w:rsidRPr="00837714">
        <w:rPr>
          <w:rFonts w:ascii="Arial" w:hAnsi="Arial" w:cs="Arial"/>
          <w:bCs/>
        </w:rPr>
        <w:t xml:space="preserve"> IRS/SSA Reconciliation notice </w:t>
      </w:r>
      <w:hyperlink r:id="rId25">
        <w:r w:rsidRPr="00837714">
          <w:rPr>
            <w:rStyle w:val="Hyperlink"/>
            <w:rFonts w:ascii="Arial" w:eastAsia="Arial" w:hAnsi="Arial" w:cs="Arial"/>
            <w:bCs/>
          </w:rPr>
          <w:t>Employer Reconciliation Process.</w:t>
        </w:r>
      </w:hyperlink>
    </w:p>
    <w:p w14:paraId="3B2F2056" w14:textId="3F742342" w:rsidR="009B767C" w:rsidRPr="002706FD" w:rsidRDefault="009B767C" w:rsidP="002706FD">
      <w:pPr>
        <w:pStyle w:val="ListParagraph"/>
        <w:numPr>
          <w:ilvl w:val="0"/>
          <w:numId w:val="47"/>
        </w:numPr>
        <w:rPr>
          <w:rFonts w:ascii="Arial" w:hAnsi="Arial" w:cs="Arial"/>
          <w:b/>
        </w:rPr>
      </w:pPr>
      <w:r w:rsidRPr="002706FD">
        <w:rPr>
          <w:rFonts w:ascii="Arial" w:hAnsi="Arial" w:cs="Arial"/>
          <w:b/>
        </w:rPr>
        <w:t xml:space="preserve">I submitted </w:t>
      </w:r>
      <w:r w:rsidR="1AE44A85" w:rsidRPr="002706FD">
        <w:rPr>
          <w:rFonts w:ascii="Arial" w:hAnsi="Arial" w:cs="Arial"/>
          <w:b/>
          <w:bCs/>
        </w:rPr>
        <w:t xml:space="preserve">reports </w:t>
      </w:r>
      <w:r w:rsidR="68842F95" w:rsidRPr="002706FD">
        <w:rPr>
          <w:rFonts w:ascii="Arial" w:hAnsi="Arial" w:cs="Arial"/>
          <w:b/>
          <w:bCs/>
        </w:rPr>
        <w:t>that</w:t>
      </w:r>
      <w:r w:rsidRPr="002706FD">
        <w:rPr>
          <w:rFonts w:ascii="Arial" w:hAnsi="Arial" w:cs="Arial"/>
          <w:b/>
        </w:rPr>
        <w:t xml:space="preserve"> have </w:t>
      </w:r>
      <w:r w:rsidR="68842F95" w:rsidRPr="002706FD">
        <w:rPr>
          <w:rFonts w:ascii="Arial" w:hAnsi="Arial" w:cs="Arial"/>
          <w:b/>
          <w:bCs/>
        </w:rPr>
        <w:t>returned with</w:t>
      </w:r>
      <w:r w:rsidRPr="002706FD">
        <w:rPr>
          <w:rFonts w:ascii="Arial" w:hAnsi="Arial" w:cs="Arial"/>
          <w:b/>
        </w:rPr>
        <w:t xml:space="preserve"> errors</w:t>
      </w:r>
      <w:r w:rsidR="6575523F" w:rsidRPr="002706FD">
        <w:rPr>
          <w:rFonts w:ascii="Arial" w:hAnsi="Arial" w:cs="Arial"/>
          <w:b/>
          <w:bCs/>
        </w:rPr>
        <w:t>. C</w:t>
      </w:r>
      <w:r w:rsidR="1905D189" w:rsidRPr="002706FD">
        <w:rPr>
          <w:rFonts w:ascii="Arial" w:hAnsi="Arial" w:cs="Arial"/>
          <w:b/>
          <w:bCs/>
        </w:rPr>
        <w:t>an</w:t>
      </w:r>
      <w:r w:rsidRPr="002706FD">
        <w:rPr>
          <w:rFonts w:ascii="Arial" w:hAnsi="Arial" w:cs="Arial"/>
          <w:b/>
        </w:rPr>
        <w:t xml:space="preserve"> </w:t>
      </w:r>
      <w:r w:rsidR="00BD166F" w:rsidRPr="002706FD">
        <w:rPr>
          <w:rFonts w:ascii="Arial" w:hAnsi="Arial" w:cs="Arial"/>
          <w:b/>
        </w:rPr>
        <w:t>I</w:t>
      </w:r>
      <w:r w:rsidRPr="002706FD">
        <w:rPr>
          <w:rFonts w:ascii="Arial" w:hAnsi="Arial" w:cs="Arial"/>
          <w:b/>
        </w:rPr>
        <w:t xml:space="preserve"> delete </w:t>
      </w:r>
      <w:r w:rsidR="3A1B06DE" w:rsidRPr="002706FD">
        <w:rPr>
          <w:rFonts w:ascii="Arial" w:hAnsi="Arial" w:cs="Arial"/>
          <w:b/>
          <w:bCs/>
        </w:rPr>
        <w:t xml:space="preserve">the </w:t>
      </w:r>
      <w:r w:rsidRPr="002706FD">
        <w:rPr>
          <w:rFonts w:ascii="Arial" w:hAnsi="Arial" w:cs="Arial"/>
          <w:b/>
        </w:rPr>
        <w:t>file and start over?</w:t>
      </w:r>
    </w:p>
    <w:p w14:paraId="545C55F7" w14:textId="77777777" w:rsidR="009B767C" w:rsidRPr="00890420" w:rsidRDefault="00BD166F" w:rsidP="002706FD">
      <w:pPr>
        <w:ind w:left="720"/>
        <w:rPr>
          <w:rFonts w:ascii="Arial" w:hAnsi="Arial" w:cs="Arial"/>
        </w:rPr>
      </w:pPr>
      <w:r w:rsidRPr="4F52E83F">
        <w:rPr>
          <w:rFonts w:ascii="Arial" w:hAnsi="Arial" w:cs="Arial"/>
        </w:rPr>
        <w:lastRenderedPageBreak/>
        <w:t>Please contact our Employer Reporting Service Center with wage reporting questions or problems. Phone: 1-800-772-6270 (TTY 1-800-325-0778) Monday through Friday, 7:00 a.m. to 5:30 p.m., Eastern Time. E-mail: </w:t>
      </w:r>
      <w:hyperlink r:id="rId26">
        <w:r w:rsidRPr="4F52E83F">
          <w:rPr>
            <w:rStyle w:val="Hyperlink"/>
            <w:rFonts w:ascii="Arial" w:hAnsi="Arial" w:cs="Arial"/>
          </w:rPr>
          <w:t>employerinfo@ssa.gov</w:t>
        </w:r>
      </w:hyperlink>
      <w:r w:rsidRPr="4F52E83F">
        <w:rPr>
          <w:rFonts w:ascii="Arial" w:hAnsi="Arial" w:cs="Arial"/>
        </w:rPr>
        <w:t>. </w:t>
      </w:r>
    </w:p>
    <w:p w14:paraId="5CE19D18" w14:textId="36AAE202" w:rsidR="007E5E4E" w:rsidRPr="002706FD" w:rsidRDefault="007E5E4E" w:rsidP="002706FD">
      <w:pPr>
        <w:pStyle w:val="ListParagraph"/>
        <w:numPr>
          <w:ilvl w:val="0"/>
          <w:numId w:val="47"/>
        </w:numPr>
        <w:rPr>
          <w:rFonts w:ascii="Arial" w:hAnsi="Arial" w:cs="Arial"/>
          <w:b/>
        </w:rPr>
      </w:pPr>
      <w:r w:rsidRPr="002706FD">
        <w:rPr>
          <w:rFonts w:ascii="Arial" w:hAnsi="Arial" w:cs="Arial"/>
          <w:b/>
        </w:rPr>
        <w:t>Can you print employee copies from SSA</w:t>
      </w:r>
      <w:r w:rsidR="009F5703" w:rsidRPr="002706FD">
        <w:rPr>
          <w:rFonts w:ascii="Arial" w:hAnsi="Arial" w:cs="Arial"/>
          <w:b/>
        </w:rPr>
        <w:t>?</w:t>
      </w:r>
    </w:p>
    <w:p w14:paraId="56547989" w14:textId="36CFDEB1" w:rsidR="007E5E4E" w:rsidRPr="00890420" w:rsidRDefault="00C46535" w:rsidP="002706FD">
      <w:pPr>
        <w:ind w:left="720"/>
        <w:rPr>
          <w:rFonts w:ascii="Arial" w:hAnsi="Arial" w:cs="Arial"/>
        </w:rPr>
      </w:pPr>
      <w:r>
        <w:rPr>
          <w:rFonts w:ascii="Arial" w:hAnsi="Arial" w:cs="Arial"/>
        </w:rPr>
        <w:t xml:space="preserve">Yes, </w:t>
      </w:r>
      <w:r w:rsidR="007E5E4E" w:rsidRPr="4F52E83F">
        <w:rPr>
          <w:rFonts w:ascii="Arial" w:hAnsi="Arial" w:cs="Arial"/>
        </w:rPr>
        <w:t>W</w:t>
      </w:r>
      <w:r w:rsidR="009F5703" w:rsidRPr="4F52E83F">
        <w:rPr>
          <w:rFonts w:ascii="Arial" w:hAnsi="Arial" w:cs="Arial"/>
        </w:rPr>
        <w:t>-</w:t>
      </w:r>
      <w:r w:rsidR="007E5E4E" w:rsidRPr="4F52E83F">
        <w:rPr>
          <w:rFonts w:ascii="Arial" w:hAnsi="Arial" w:cs="Arial"/>
        </w:rPr>
        <w:t>2/W</w:t>
      </w:r>
      <w:r w:rsidR="009F5703" w:rsidRPr="4F52E83F">
        <w:rPr>
          <w:rFonts w:ascii="Arial" w:hAnsi="Arial" w:cs="Arial"/>
        </w:rPr>
        <w:t>-</w:t>
      </w:r>
      <w:r w:rsidR="007E5E4E" w:rsidRPr="4F52E83F">
        <w:rPr>
          <w:rFonts w:ascii="Arial" w:hAnsi="Arial" w:cs="Arial"/>
        </w:rPr>
        <w:t xml:space="preserve">2c Online </w:t>
      </w:r>
      <w:r>
        <w:rPr>
          <w:rFonts w:ascii="Arial" w:hAnsi="Arial" w:cs="Arial"/>
        </w:rPr>
        <w:t xml:space="preserve">allows you </w:t>
      </w:r>
      <w:r w:rsidR="007E5E4E" w:rsidRPr="4F52E83F">
        <w:rPr>
          <w:rFonts w:ascii="Arial" w:hAnsi="Arial" w:cs="Arial"/>
        </w:rPr>
        <w:t>to print out copies for your employees. </w:t>
      </w:r>
      <w:hyperlink r:id="rId27">
        <w:r w:rsidR="007E5E4E" w:rsidRPr="4F52E83F">
          <w:rPr>
            <w:rStyle w:val="Hyperlink"/>
            <w:rFonts w:ascii="Arial" w:hAnsi="Arial" w:cs="Arial"/>
          </w:rPr>
          <w:t>https://www.ssa.gov/employer/bsohbnew.htm</w:t>
        </w:r>
      </w:hyperlink>
      <w:r w:rsidR="009F5703" w:rsidRPr="4F52E83F">
        <w:rPr>
          <w:rFonts w:ascii="Arial" w:hAnsi="Arial" w:cs="Arial"/>
        </w:rPr>
        <w:t>.</w:t>
      </w:r>
    </w:p>
    <w:p w14:paraId="2AF9349F" w14:textId="4C7C1AD6" w:rsidR="00711215" w:rsidRPr="002706FD" w:rsidRDefault="00711215" w:rsidP="002706FD">
      <w:pPr>
        <w:pStyle w:val="ListParagraph"/>
        <w:numPr>
          <w:ilvl w:val="0"/>
          <w:numId w:val="47"/>
        </w:numPr>
        <w:spacing w:before="100" w:beforeAutospacing="1" w:after="100" w:afterAutospacing="1" w:line="240" w:lineRule="auto"/>
        <w:rPr>
          <w:rFonts w:ascii="Arial" w:eastAsia="Times New Roman" w:hAnsi="Arial" w:cs="Arial"/>
          <w:b/>
        </w:rPr>
      </w:pPr>
      <w:r w:rsidRPr="002706FD">
        <w:rPr>
          <w:rFonts w:ascii="Arial" w:eastAsia="Times New Roman" w:hAnsi="Arial" w:cs="Arial"/>
          <w:b/>
        </w:rPr>
        <w:t xml:space="preserve">Can you submit </w:t>
      </w:r>
      <w:r w:rsidR="3BD7F906" w:rsidRPr="002706FD">
        <w:rPr>
          <w:rFonts w:ascii="Arial" w:eastAsia="Times New Roman" w:hAnsi="Arial" w:cs="Arial"/>
          <w:b/>
          <w:bCs/>
        </w:rPr>
        <w:t>W</w:t>
      </w:r>
      <w:r w:rsidR="008C23AD" w:rsidRPr="002706FD">
        <w:rPr>
          <w:rFonts w:ascii="Arial" w:eastAsia="Times New Roman" w:hAnsi="Arial" w:cs="Arial"/>
          <w:b/>
          <w:bCs/>
        </w:rPr>
        <w:t>-</w:t>
      </w:r>
      <w:r w:rsidR="3BD7F906" w:rsidRPr="002706FD">
        <w:rPr>
          <w:rFonts w:ascii="Arial" w:eastAsia="Times New Roman" w:hAnsi="Arial" w:cs="Arial"/>
          <w:b/>
          <w:bCs/>
        </w:rPr>
        <w:t xml:space="preserve">2 reports using </w:t>
      </w:r>
      <w:r w:rsidRPr="002706FD">
        <w:rPr>
          <w:rFonts w:ascii="Arial" w:eastAsia="Times New Roman" w:hAnsi="Arial" w:cs="Arial"/>
          <w:b/>
        </w:rPr>
        <w:t>W-2 online without an activation code?</w:t>
      </w:r>
    </w:p>
    <w:p w14:paraId="35648BE8" w14:textId="364BB7C7" w:rsidR="00711215" w:rsidRPr="00915459" w:rsidRDefault="00711215" w:rsidP="002706FD">
      <w:pPr>
        <w:spacing w:after="0" w:line="240" w:lineRule="auto"/>
        <w:ind w:left="720"/>
        <w:rPr>
          <w:rFonts w:ascii="Arial" w:eastAsia="Times New Roman" w:hAnsi="Arial" w:cs="Arial"/>
        </w:rPr>
      </w:pPr>
      <w:r w:rsidRPr="4F52E83F">
        <w:rPr>
          <w:rFonts w:ascii="Arial" w:eastAsia="Times New Roman" w:hAnsi="Arial" w:cs="Arial"/>
        </w:rPr>
        <w:t xml:space="preserve">No, to use </w:t>
      </w:r>
      <w:r w:rsidR="54B5102B" w:rsidRPr="7497C6FF">
        <w:rPr>
          <w:rFonts w:ascii="Arial" w:eastAsia="Times New Roman" w:hAnsi="Arial" w:cs="Arial"/>
        </w:rPr>
        <w:t>the</w:t>
      </w:r>
      <w:r w:rsidRPr="7497C6FF">
        <w:rPr>
          <w:rFonts w:ascii="Arial" w:eastAsia="Times New Roman" w:hAnsi="Arial" w:cs="Arial"/>
        </w:rPr>
        <w:t xml:space="preserve"> BSO </w:t>
      </w:r>
      <w:r w:rsidR="30C70DB9" w:rsidRPr="7497C6FF">
        <w:rPr>
          <w:rFonts w:ascii="Arial" w:eastAsia="Times New Roman" w:hAnsi="Arial" w:cs="Arial"/>
        </w:rPr>
        <w:t>application</w:t>
      </w:r>
      <w:r w:rsidRPr="4F52E83F">
        <w:rPr>
          <w:rFonts w:ascii="Arial" w:eastAsia="Times New Roman" w:hAnsi="Arial" w:cs="Arial"/>
        </w:rPr>
        <w:t xml:space="preserve"> and electronically submit your W</w:t>
      </w:r>
      <w:r w:rsidR="0093202A" w:rsidRPr="4F52E83F">
        <w:rPr>
          <w:rFonts w:ascii="Arial" w:eastAsia="Times New Roman" w:hAnsi="Arial" w:cs="Arial"/>
        </w:rPr>
        <w:t>-</w:t>
      </w:r>
      <w:r w:rsidRPr="4F52E83F">
        <w:rPr>
          <w:rFonts w:ascii="Arial" w:eastAsia="Times New Roman" w:hAnsi="Arial" w:cs="Arial"/>
        </w:rPr>
        <w:t>2/W</w:t>
      </w:r>
      <w:r w:rsidR="0093202A" w:rsidRPr="4F52E83F">
        <w:rPr>
          <w:rFonts w:ascii="Arial" w:eastAsia="Times New Roman" w:hAnsi="Arial" w:cs="Arial"/>
        </w:rPr>
        <w:t>-</w:t>
      </w:r>
      <w:r w:rsidRPr="4F52E83F">
        <w:rPr>
          <w:rFonts w:ascii="Arial" w:eastAsia="Times New Roman" w:hAnsi="Arial" w:cs="Arial"/>
        </w:rPr>
        <w:t>2c online you must request wage reporting services that will require an activation code be mailed to your employer address. </w:t>
      </w:r>
      <w:r w:rsidRPr="00915459">
        <w:rPr>
          <w:rFonts w:ascii="Arial" w:eastAsia="Times New Roman" w:hAnsi="Arial" w:cs="Arial"/>
        </w:rPr>
        <w:t xml:space="preserve"> </w:t>
      </w:r>
    </w:p>
    <w:p w14:paraId="14178246" w14:textId="77777777" w:rsidR="00711215" w:rsidRDefault="00711215" w:rsidP="00711215">
      <w:pPr>
        <w:spacing w:after="0" w:line="240" w:lineRule="auto"/>
        <w:rPr>
          <w:rFonts w:ascii="Arial" w:eastAsia="Times New Roman" w:hAnsi="Arial" w:cs="Arial"/>
        </w:rPr>
      </w:pPr>
      <w:r w:rsidRPr="00915459">
        <w:rPr>
          <w:rFonts w:ascii="Arial" w:eastAsia="Times New Roman" w:hAnsi="Arial" w:cs="Arial"/>
        </w:rPr>
        <w:t> </w:t>
      </w:r>
    </w:p>
    <w:p w14:paraId="6F17A4BF" w14:textId="4DDFE851" w:rsidR="00711215" w:rsidRPr="002706FD" w:rsidRDefault="00711215" w:rsidP="002706FD">
      <w:pPr>
        <w:pStyle w:val="ListParagraph"/>
        <w:numPr>
          <w:ilvl w:val="0"/>
          <w:numId w:val="47"/>
        </w:numPr>
        <w:spacing w:after="0" w:line="240" w:lineRule="auto"/>
        <w:rPr>
          <w:rFonts w:ascii="Arial" w:eastAsia="Times New Roman" w:hAnsi="Arial" w:cs="Arial"/>
          <w:b/>
        </w:rPr>
      </w:pPr>
      <w:r w:rsidRPr="002706FD">
        <w:rPr>
          <w:rFonts w:ascii="Arial" w:eastAsia="Times New Roman" w:hAnsi="Arial" w:cs="Arial"/>
          <w:b/>
        </w:rPr>
        <w:t>If I have pre-printed forms for the W-2'</w:t>
      </w:r>
      <w:r w:rsidR="0076715A" w:rsidRPr="002706FD">
        <w:rPr>
          <w:rFonts w:ascii="Arial" w:eastAsia="Times New Roman" w:hAnsi="Arial" w:cs="Arial"/>
          <w:b/>
        </w:rPr>
        <w:t>s,</w:t>
      </w:r>
      <w:r w:rsidRPr="002706FD">
        <w:rPr>
          <w:rFonts w:ascii="Arial" w:eastAsia="Times New Roman" w:hAnsi="Arial" w:cs="Arial"/>
          <w:b/>
        </w:rPr>
        <w:t xml:space="preserve"> can I submit those as </w:t>
      </w:r>
      <w:r w:rsidR="00890420" w:rsidRPr="002706FD">
        <w:rPr>
          <w:rFonts w:ascii="Arial" w:eastAsia="Times New Roman" w:hAnsi="Arial" w:cs="Arial"/>
          <w:b/>
        </w:rPr>
        <w:t>PDFs</w:t>
      </w:r>
      <w:r w:rsidRPr="002706FD">
        <w:rPr>
          <w:rFonts w:ascii="Arial" w:eastAsia="Times New Roman" w:hAnsi="Arial" w:cs="Arial"/>
          <w:b/>
        </w:rPr>
        <w:t>?</w:t>
      </w:r>
    </w:p>
    <w:p w14:paraId="2458B11C" w14:textId="6C12AFEB" w:rsidR="00890420" w:rsidRDefault="00890420" w:rsidP="00890420">
      <w:pPr>
        <w:spacing w:after="0" w:line="240" w:lineRule="auto"/>
        <w:rPr>
          <w:rFonts w:ascii="Arial" w:eastAsia="Times New Roman" w:hAnsi="Arial" w:cs="Arial"/>
          <w:b/>
        </w:rPr>
      </w:pPr>
    </w:p>
    <w:p w14:paraId="3F7FBFCD" w14:textId="5FDCE10E" w:rsidR="02AD1E5C" w:rsidRDefault="02AD1E5C" w:rsidP="002706FD">
      <w:pPr>
        <w:spacing w:after="0" w:line="240" w:lineRule="auto"/>
        <w:ind w:left="720"/>
        <w:rPr>
          <w:rFonts w:ascii="Arial" w:eastAsia="Times New Roman" w:hAnsi="Arial" w:cs="Arial"/>
        </w:rPr>
      </w:pPr>
      <w:r w:rsidRPr="4F52E83F">
        <w:rPr>
          <w:rFonts w:ascii="Arial" w:eastAsia="Times New Roman" w:hAnsi="Arial" w:cs="Arial"/>
        </w:rPr>
        <w:t>No, you must use the BSO application to submit your W</w:t>
      </w:r>
      <w:r w:rsidR="349E42BA" w:rsidRPr="4F52E83F">
        <w:rPr>
          <w:rFonts w:ascii="Arial" w:eastAsia="Times New Roman" w:hAnsi="Arial" w:cs="Arial"/>
        </w:rPr>
        <w:t>-</w:t>
      </w:r>
      <w:r w:rsidRPr="4F52E83F">
        <w:rPr>
          <w:rFonts w:ascii="Arial" w:eastAsia="Times New Roman" w:hAnsi="Arial" w:cs="Arial"/>
        </w:rPr>
        <w:t>2/W</w:t>
      </w:r>
      <w:r w:rsidR="66492BCE" w:rsidRPr="4F52E83F">
        <w:rPr>
          <w:rFonts w:ascii="Arial" w:eastAsia="Times New Roman" w:hAnsi="Arial" w:cs="Arial"/>
        </w:rPr>
        <w:t>-</w:t>
      </w:r>
      <w:r w:rsidRPr="4F52E83F">
        <w:rPr>
          <w:rFonts w:ascii="Arial" w:eastAsia="Times New Roman" w:hAnsi="Arial" w:cs="Arial"/>
        </w:rPr>
        <w:t>3 reports to SSA.</w:t>
      </w:r>
    </w:p>
    <w:p w14:paraId="22F22CEC" w14:textId="77777777" w:rsidR="006D42DA" w:rsidRDefault="006D42DA" w:rsidP="00890420">
      <w:pPr>
        <w:spacing w:after="0" w:line="240" w:lineRule="auto"/>
        <w:rPr>
          <w:rFonts w:ascii="Arial" w:eastAsia="Times New Roman" w:hAnsi="Arial" w:cs="Arial"/>
          <w:b/>
        </w:rPr>
      </w:pPr>
    </w:p>
    <w:p w14:paraId="06FD9E9B" w14:textId="6F81E4EC" w:rsidR="00EF78BF" w:rsidRPr="002706FD" w:rsidRDefault="002E5492" w:rsidP="002706FD">
      <w:pPr>
        <w:pStyle w:val="ListParagraph"/>
        <w:numPr>
          <w:ilvl w:val="0"/>
          <w:numId w:val="47"/>
        </w:numPr>
        <w:spacing w:after="0" w:line="240" w:lineRule="auto"/>
        <w:rPr>
          <w:rFonts w:ascii="Arial" w:hAnsi="Arial" w:cs="Arial"/>
          <w:b/>
        </w:rPr>
      </w:pPr>
      <w:r w:rsidRPr="002706FD">
        <w:rPr>
          <w:rFonts w:ascii="Arial" w:hAnsi="Arial" w:cs="Arial"/>
          <w:b/>
        </w:rPr>
        <w:t>Can Third Party Sick Pay W</w:t>
      </w:r>
      <w:r w:rsidR="00372321" w:rsidRPr="002706FD">
        <w:rPr>
          <w:rFonts w:ascii="Arial" w:hAnsi="Arial" w:cs="Arial"/>
          <w:b/>
        </w:rPr>
        <w:t>-</w:t>
      </w:r>
      <w:r w:rsidRPr="002706FD">
        <w:rPr>
          <w:rFonts w:ascii="Arial" w:hAnsi="Arial" w:cs="Arial"/>
          <w:b/>
        </w:rPr>
        <w:t xml:space="preserve">2's be created through </w:t>
      </w:r>
      <w:r w:rsidRPr="002706FD">
        <w:rPr>
          <w:rFonts w:ascii="Arial" w:hAnsi="Arial" w:cs="Arial"/>
          <w:b/>
          <w:bCs/>
        </w:rPr>
        <w:t>W</w:t>
      </w:r>
      <w:r w:rsidR="000441BC" w:rsidRPr="002706FD">
        <w:rPr>
          <w:rFonts w:ascii="Arial" w:hAnsi="Arial" w:cs="Arial"/>
          <w:b/>
          <w:bCs/>
        </w:rPr>
        <w:t>-</w:t>
      </w:r>
      <w:r w:rsidRPr="002706FD">
        <w:rPr>
          <w:rFonts w:ascii="Arial" w:hAnsi="Arial" w:cs="Arial"/>
          <w:b/>
          <w:bCs/>
        </w:rPr>
        <w:t>2</w:t>
      </w:r>
      <w:r w:rsidR="2DCE9BA4" w:rsidRPr="002706FD">
        <w:rPr>
          <w:rFonts w:ascii="Arial" w:hAnsi="Arial" w:cs="Arial"/>
          <w:b/>
          <w:bCs/>
        </w:rPr>
        <w:t xml:space="preserve"> online</w:t>
      </w:r>
      <w:r w:rsidRPr="002706FD">
        <w:rPr>
          <w:rFonts w:ascii="Arial" w:hAnsi="Arial" w:cs="Arial"/>
          <w:b/>
        </w:rPr>
        <w:t xml:space="preserve"> or only EFW2 and </w:t>
      </w:r>
      <w:r w:rsidR="4649AA2D" w:rsidRPr="002706FD">
        <w:rPr>
          <w:rFonts w:ascii="Arial" w:hAnsi="Arial" w:cs="Arial"/>
          <w:b/>
          <w:bCs/>
        </w:rPr>
        <w:t>paper?</w:t>
      </w:r>
    </w:p>
    <w:p w14:paraId="41CAD919" w14:textId="28B3677D" w:rsidR="3F550ED9" w:rsidRDefault="3F550ED9" w:rsidP="3F550ED9">
      <w:pPr>
        <w:spacing w:after="0" w:line="240" w:lineRule="auto"/>
        <w:rPr>
          <w:rFonts w:ascii="Arial" w:hAnsi="Arial" w:cs="Arial"/>
          <w:b/>
        </w:rPr>
      </w:pPr>
    </w:p>
    <w:p w14:paraId="08DD6BBA" w14:textId="406BE91B" w:rsidR="6BAA42C8" w:rsidRDefault="1AD6E0AF" w:rsidP="002706FD">
      <w:pPr>
        <w:spacing w:after="0" w:line="240" w:lineRule="auto"/>
        <w:ind w:left="720"/>
        <w:rPr>
          <w:rFonts w:ascii="Arial" w:hAnsi="Arial" w:cs="Arial"/>
        </w:rPr>
      </w:pPr>
      <w:r w:rsidRPr="4F52E83F">
        <w:rPr>
          <w:rFonts w:ascii="Arial" w:hAnsi="Arial" w:cs="Arial"/>
        </w:rPr>
        <w:t xml:space="preserve">Yes, you have the option of </w:t>
      </w:r>
      <w:r w:rsidR="1FB6BE07" w:rsidRPr="4F52E83F">
        <w:rPr>
          <w:rFonts w:ascii="Arial" w:hAnsi="Arial" w:cs="Arial"/>
        </w:rPr>
        <w:t>reporting</w:t>
      </w:r>
      <w:r w:rsidRPr="4F52E83F">
        <w:rPr>
          <w:rFonts w:ascii="Arial" w:hAnsi="Arial" w:cs="Arial"/>
        </w:rPr>
        <w:t xml:space="preserve"> t</w:t>
      </w:r>
      <w:r w:rsidR="615E8822" w:rsidRPr="4F52E83F">
        <w:rPr>
          <w:rFonts w:ascii="Arial" w:hAnsi="Arial" w:cs="Arial"/>
        </w:rPr>
        <w:t xml:space="preserve">hird Party sick pay </w:t>
      </w:r>
      <w:r w:rsidR="36BCE385" w:rsidRPr="4F52E83F">
        <w:rPr>
          <w:rFonts w:ascii="Arial" w:hAnsi="Arial" w:cs="Arial"/>
        </w:rPr>
        <w:t>using W</w:t>
      </w:r>
      <w:r w:rsidR="443AAEA7" w:rsidRPr="4F52E83F">
        <w:rPr>
          <w:rFonts w:ascii="Arial" w:hAnsi="Arial" w:cs="Arial"/>
        </w:rPr>
        <w:t>-</w:t>
      </w:r>
      <w:r w:rsidR="36BCE385" w:rsidRPr="4F52E83F">
        <w:rPr>
          <w:rFonts w:ascii="Arial" w:hAnsi="Arial" w:cs="Arial"/>
        </w:rPr>
        <w:t>2 Online, Wage File Upload or on paper.</w:t>
      </w:r>
    </w:p>
    <w:p w14:paraId="5B43CC57" w14:textId="3E724272" w:rsidR="002E5492" w:rsidRDefault="642F0514" w:rsidP="002706FD">
      <w:pPr>
        <w:pStyle w:val="NormalWeb"/>
        <w:numPr>
          <w:ilvl w:val="0"/>
          <w:numId w:val="47"/>
        </w:numPr>
        <w:rPr>
          <w:rFonts w:ascii="Arial" w:hAnsi="Arial" w:cs="Arial"/>
          <w:b/>
          <w:sz w:val="22"/>
          <w:szCs w:val="22"/>
        </w:rPr>
      </w:pPr>
      <w:r w:rsidRPr="4F52E83F">
        <w:rPr>
          <w:rFonts w:ascii="Arial" w:hAnsi="Arial" w:cs="Arial"/>
          <w:b/>
          <w:sz w:val="22"/>
          <w:szCs w:val="22"/>
        </w:rPr>
        <w:t>F</w:t>
      </w:r>
      <w:r w:rsidR="002E5492" w:rsidRPr="4F52E83F">
        <w:rPr>
          <w:rFonts w:ascii="Arial" w:hAnsi="Arial" w:cs="Arial"/>
          <w:b/>
          <w:sz w:val="22"/>
          <w:szCs w:val="22"/>
        </w:rPr>
        <w:t>or W</w:t>
      </w:r>
      <w:r w:rsidR="006D42DA" w:rsidRPr="4F52E83F">
        <w:rPr>
          <w:rFonts w:ascii="Arial" w:hAnsi="Arial" w:cs="Arial"/>
          <w:b/>
          <w:sz w:val="22"/>
          <w:szCs w:val="22"/>
        </w:rPr>
        <w:t>-</w:t>
      </w:r>
      <w:r w:rsidR="002E5492" w:rsidRPr="4F52E83F">
        <w:rPr>
          <w:rFonts w:ascii="Arial" w:hAnsi="Arial" w:cs="Arial"/>
          <w:b/>
          <w:sz w:val="22"/>
          <w:szCs w:val="22"/>
        </w:rPr>
        <w:t xml:space="preserve">2 online, </w:t>
      </w:r>
      <w:r w:rsidR="00F0031B">
        <w:rPr>
          <w:rFonts w:ascii="Arial" w:hAnsi="Arial" w:cs="Arial"/>
          <w:b/>
          <w:sz w:val="22"/>
          <w:szCs w:val="22"/>
        </w:rPr>
        <w:t xml:space="preserve">do </w:t>
      </w:r>
      <w:r w:rsidR="002E5492" w:rsidRPr="4F52E83F">
        <w:rPr>
          <w:rFonts w:ascii="Arial" w:hAnsi="Arial" w:cs="Arial"/>
          <w:b/>
          <w:sz w:val="22"/>
          <w:szCs w:val="22"/>
        </w:rPr>
        <w:t xml:space="preserve">I have to manually enter the employee info? </w:t>
      </w:r>
    </w:p>
    <w:p w14:paraId="5AB6475D" w14:textId="7B20A6DC" w:rsidR="75334C0E" w:rsidRDefault="6CFC30B3" w:rsidP="002706FD">
      <w:pPr>
        <w:pStyle w:val="NormalWeb"/>
        <w:ind w:left="720"/>
        <w:rPr>
          <w:rFonts w:ascii="Arial" w:hAnsi="Arial" w:cs="Arial"/>
          <w:sz w:val="22"/>
          <w:szCs w:val="22"/>
        </w:rPr>
      </w:pPr>
      <w:r w:rsidRPr="2A57BC95">
        <w:rPr>
          <w:rFonts w:ascii="Arial" w:hAnsi="Arial" w:cs="Arial"/>
          <w:sz w:val="22"/>
          <w:szCs w:val="22"/>
        </w:rPr>
        <w:t>Yes,</w:t>
      </w:r>
      <w:r w:rsidR="00595E15" w:rsidRPr="2A57BC95">
        <w:rPr>
          <w:rFonts w:ascii="Arial" w:hAnsi="Arial" w:cs="Arial"/>
          <w:sz w:val="22"/>
          <w:szCs w:val="22"/>
        </w:rPr>
        <w:t xml:space="preserve"> </w:t>
      </w:r>
      <w:r w:rsidR="152C1E72" w:rsidRPr="0A742DA3">
        <w:rPr>
          <w:rFonts w:ascii="Arial" w:hAnsi="Arial" w:cs="Arial"/>
          <w:sz w:val="22"/>
          <w:szCs w:val="22"/>
        </w:rPr>
        <w:t>using W</w:t>
      </w:r>
      <w:r w:rsidR="00F0031B">
        <w:rPr>
          <w:rFonts w:ascii="Arial" w:hAnsi="Arial" w:cs="Arial"/>
          <w:sz w:val="22"/>
          <w:szCs w:val="22"/>
        </w:rPr>
        <w:t>-</w:t>
      </w:r>
      <w:r w:rsidR="152C1E72" w:rsidRPr="0A742DA3">
        <w:rPr>
          <w:rFonts w:ascii="Arial" w:hAnsi="Arial" w:cs="Arial"/>
          <w:sz w:val="22"/>
          <w:szCs w:val="22"/>
        </w:rPr>
        <w:t>2 online y</w:t>
      </w:r>
      <w:r w:rsidR="00595E15" w:rsidRPr="0A742DA3">
        <w:rPr>
          <w:rFonts w:ascii="Arial" w:hAnsi="Arial" w:cs="Arial"/>
          <w:sz w:val="22"/>
          <w:szCs w:val="22"/>
        </w:rPr>
        <w:t>ou</w:t>
      </w:r>
      <w:r w:rsidR="00595E15" w:rsidRPr="4F52E83F">
        <w:rPr>
          <w:rFonts w:ascii="Arial" w:hAnsi="Arial" w:cs="Arial"/>
          <w:sz w:val="22"/>
          <w:szCs w:val="22"/>
        </w:rPr>
        <w:t xml:space="preserve"> enter in all the employee information manually on the “Enter W-2 Information” screen. However, if you </w:t>
      </w:r>
      <w:r w:rsidR="0D6962EF" w:rsidRPr="1E41B84D">
        <w:rPr>
          <w:rFonts w:ascii="Arial" w:hAnsi="Arial" w:cs="Arial"/>
          <w:sz w:val="22"/>
          <w:szCs w:val="22"/>
        </w:rPr>
        <w:t>used W</w:t>
      </w:r>
      <w:r w:rsidR="00F0031B">
        <w:rPr>
          <w:rFonts w:ascii="Arial" w:hAnsi="Arial" w:cs="Arial"/>
          <w:sz w:val="22"/>
          <w:szCs w:val="22"/>
        </w:rPr>
        <w:t>-</w:t>
      </w:r>
      <w:r w:rsidR="0D6962EF" w:rsidRPr="1E41B84D">
        <w:rPr>
          <w:rFonts w:ascii="Arial" w:hAnsi="Arial" w:cs="Arial"/>
          <w:sz w:val="22"/>
          <w:szCs w:val="22"/>
        </w:rPr>
        <w:t xml:space="preserve">2 online </w:t>
      </w:r>
      <w:r w:rsidR="62D0C38B" w:rsidRPr="12A14BCC">
        <w:rPr>
          <w:rFonts w:ascii="Arial" w:hAnsi="Arial" w:cs="Arial"/>
          <w:sz w:val="22"/>
          <w:szCs w:val="22"/>
        </w:rPr>
        <w:t>last year</w:t>
      </w:r>
      <w:r w:rsidR="0D6962EF" w:rsidRPr="1E41B84D">
        <w:rPr>
          <w:rFonts w:ascii="Arial" w:hAnsi="Arial" w:cs="Arial"/>
          <w:sz w:val="22"/>
          <w:szCs w:val="22"/>
        </w:rPr>
        <w:t xml:space="preserve">, you may </w:t>
      </w:r>
      <w:r w:rsidR="00595E15" w:rsidRPr="4F52E83F">
        <w:rPr>
          <w:rFonts w:ascii="Arial" w:hAnsi="Arial" w:cs="Arial"/>
          <w:sz w:val="22"/>
          <w:szCs w:val="22"/>
        </w:rPr>
        <w:t xml:space="preserve">choose to pre-fill </w:t>
      </w:r>
      <w:r w:rsidR="6C9A9DDA" w:rsidRPr="1E41B84D">
        <w:rPr>
          <w:rFonts w:ascii="Arial" w:hAnsi="Arial" w:cs="Arial"/>
          <w:sz w:val="22"/>
          <w:szCs w:val="22"/>
        </w:rPr>
        <w:t xml:space="preserve">some </w:t>
      </w:r>
      <w:r w:rsidR="6C9A9DDA" w:rsidRPr="1BEAB211">
        <w:rPr>
          <w:rFonts w:ascii="Arial" w:hAnsi="Arial" w:cs="Arial"/>
          <w:sz w:val="22"/>
          <w:szCs w:val="22"/>
        </w:rPr>
        <w:t xml:space="preserve">of your </w:t>
      </w:r>
      <w:r w:rsidR="723ECDF0" w:rsidRPr="12A14BCC">
        <w:rPr>
          <w:rFonts w:ascii="Arial" w:hAnsi="Arial" w:cs="Arial"/>
          <w:sz w:val="22"/>
          <w:szCs w:val="22"/>
        </w:rPr>
        <w:t>employee's</w:t>
      </w:r>
      <w:r w:rsidR="6C9A9DDA" w:rsidRPr="1BEAB211">
        <w:rPr>
          <w:rFonts w:ascii="Arial" w:hAnsi="Arial" w:cs="Arial"/>
          <w:sz w:val="22"/>
          <w:szCs w:val="22"/>
        </w:rPr>
        <w:t xml:space="preserve"> </w:t>
      </w:r>
      <w:r w:rsidR="50C002F5" w:rsidRPr="1BEAB211">
        <w:rPr>
          <w:rFonts w:ascii="Arial" w:hAnsi="Arial" w:cs="Arial"/>
          <w:sz w:val="22"/>
          <w:szCs w:val="22"/>
        </w:rPr>
        <w:t>data</w:t>
      </w:r>
      <w:r w:rsidR="762A8B6E" w:rsidRPr="1BEAB211">
        <w:rPr>
          <w:rFonts w:ascii="Arial" w:hAnsi="Arial" w:cs="Arial"/>
          <w:sz w:val="22"/>
          <w:szCs w:val="22"/>
        </w:rPr>
        <w:t xml:space="preserve">, such as </w:t>
      </w:r>
      <w:r w:rsidR="50C002F5" w:rsidRPr="1BEAB211">
        <w:rPr>
          <w:rFonts w:ascii="Arial" w:hAnsi="Arial" w:cs="Arial"/>
          <w:sz w:val="22"/>
          <w:szCs w:val="22"/>
        </w:rPr>
        <w:t xml:space="preserve">their </w:t>
      </w:r>
      <w:r w:rsidR="053703F8" w:rsidRPr="1BEAB211">
        <w:rPr>
          <w:rFonts w:ascii="Arial" w:hAnsi="Arial" w:cs="Arial"/>
          <w:sz w:val="22"/>
          <w:szCs w:val="22"/>
        </w:rPr>
        <w:t>n</w:t>
      </w:r>
      <w:r w:rsidR="50C002F5" w:rsidRPr="1BEAB211">
        <w:rPr>
          <w:rFonts w:ascii="Arial" w:hAnsi="Arial" w:cs="Arial"/>
          <w:sz w:val="22"/>
          <w:szCs w:val="22"/>
        </w:rPr>
        <w:t>ame, SSN, and address.</w:t>
      </w:r>
    </w:p>
    <w:p w14:paraId="2D02D551" w14:textId="0A4730C9" w:rsidR="1BEAB211" w:rsidRDefault="006B4D27" w:rsidP="00E02D74">
      <w:pPr>
        <w:pStyle w:val="NormalWeb"/>
        <w:ind w:firstLine="720"/>
        <w:rPr>
          <w:rFonts w:ascii="Arial" w:hAnsi="Arial" w:cs="Arial"/>
          <w:sz w:val="22"/>
          <w:szCs w:val="22"/>
        </w:rPr>
      </w:pPr>
      <w:hyperlink r:id="rId28">
        <w:r w:rsidR="19C6EB36" w:rsidRPr="571D6274">
          <w:rPr>
            <w:rStyle w:val="Hyperlink"/>
            <w:rFonts w:ascii="Arial" w:hAnsi="Arial" w:cs="Arial"/>
            <w:sz w:val="22"/>
            <w:szCs w:val="22"/>
          </w:rPr>
          <w:t>Electronic W-2/W-2c Filing Handbook</w:t>
        </w:r>
      </w:hyperlink>
      <w:r w:rsidR="19C6EB36" w:rsidRPr="75334C0E">
        <w:rPr>
          <w:rFonts w:ascii="Arial" w:hAnsi="Arial" w:cs="Arial"/>
          <w:sz w:val="22"/>
          <w:szCs w:val="22"/>
        </w:rPr>
        <w:t xml:space="preserve"> </w:t>
      </w:r>
    </w:p>
    <w:p w14:paraId="07DA9FF5" w14:textId="3AF01C5E" w:rsidR="002E5492" w:rsidRPr="002706FD" w:rsidRDefault="002E5492" w:rsidP="002706FD">
      <w:pPr>
        <w:pStyle w:val="ListParagraph"/>
        <w:numPr>
          <w:ilvl w:val="0"/>
          <w:numId w:val="47"/>
        </w:numPr>
        <w:rPr>
          <w:rFonts w:ascii="Arial" w:hAnsi="Arial" w:cs="Arial"/>
          <w:b/>
          <w:bCs/>
        </w:rPr>
      </w:pPr>
      <w:r w:rsidRPr="002706FD">
        <w:rPr>
          <w:rFonts w:ascii="Arial" w:hAnsi="Arial" w:cs="Arial"/>
          <w:b/>
          <w:bCs/>
        </w:rPr>
        <w:t xml:space="preserve">I received a BSO User ID. </w:t>
      </w:r>
      <w:r w:rsidR="6EE4CB05" w:rsidRPr="002706FD">
        <w:rPr>
          <w:rFonts w:ascii="Arial" w:hAnsi="Arial" w:cs="Arial"/>
          <w:b/>
          <w:bCs/>
        </w:rPr>
        <w:t xml:space="preserve">Do I need another number </w:t>
      </w:r>
      <w:r w:rsidR="753D7241" w:rsidRPr="002706FD">
        <w:rPr>
          <w:rFonts w:ascii="Arial" w:hAnsi="Arial" w:cs="Arial"/>
          <w:b/>
          <w:bCs/>
        </w:rPr>
        <w:t>to s</w:t>
      </w:r>
      <w:r w:rsidRPr="002706FD">
        <w:rPr>
          <w:rFonts w:ascii="Arial" w:hAnsi="Arial" w:cs="Arial"/>
          <w:b/>
          <w:bCs/>
        </w:rPr>
        <w:t xml:space="preserve">tart my submissions of </w:t>
      </w:r>
      <w:r w:rsidR="006F56E9" w:rsidRPr="002706FD">
        <w:rPr>
          <w:rFonts w:ascii="Arial" w:hAnsi="Arial" w:cs="Arial"/>
          <w:b/>
          <w:bCs/>
        </w:rPr>
        <w:t>the</w:t>
      </w:r>
      <w:r w:rsidRPr="002706FD">
        <w:rPr>
          <w:rFonts w:ascii="Arial" w:hAnsi="Arial" w:cs="Arial"/>
          <w:b/>
          <w:bCs/>
        </w:rPr>
        <w:t xml:space="preserve"> </w:t>
      </w:r>
      <w:r w:rsidR="00372321" w:rsidRPr="002706FD">
        <w:rPr>
          <w:rFonts w:ascii="Arial" w:hAnsi="Arial" w:cs="Arial"/>
          <w:b/>
          <w:bCs/>
        </w:rPr>
        <w:t>W</w:t>
      </w:r>
      <w:r w:rsidRPr="002706FD">
        <w:rPr>
          <w:rFonts w:ascii="Arial" w:hAnsi="Arial" w:cs="Arial"/>
          <w:b/>
          <w:bCs/>
        </w:rPr>
        <w:t>-2'</w:t>
      </w:r>
      <w:r w:rsidR="00C74E10" w:rsidRPr="002706FD">
        <w:rPr>
          <w:rFonts w:ascii="Arial" w:hAnsi="Arial" w:cs="Arial"/>
          <w:b/>
          <w:bCs/>
        </w:rPr>
        <w:t>s?</w:t>
      </w:r>
    </w:p>
    <w:p w14:paraId="69374142" w14:textId="4ADF3D21" w:rsidR="002E5492" w:rsidRPr="006B4D27" w:rsidRDefault="020ADC9B" w:rsidP="002706FD">
      <w:pPr>
        <w:ind w:left="720"/>
        <w:rPr>
          <w:rFonts w:ascii="Arial" w:hAnsi="Arial" w:cs="Arial"/>
        </w:rPr>
      </w:pPr>
      <w:r w:rsidRPr="006B4D27">
        <w:rPr>
          <w:rFonts w:ascii="Arial" w:hAnsi="Arial" w:cs="Arial"/>
        </w:rPr>
        <w:t xml:space="preserve">Yes, after you Request New </w:t>
      </w:r>
      <w:r w:rsidR="57768678" w:rsidRPr="006B4D27">
        <w:rPr>
          <w:rFonts w:ascii="Arial" w:hAnsi="Arial" w:cs="Arial"/>
        </w:rPr>
        <w:t>Services,</w:t>
      </w:r>
      <w:r w:rsidRPr="006B4D27">
        <w:rPr>
          <w:rFonts w:ascii="Arial" w:hAnsi="Arial" w:cs="Arial"/>
        </w:rPr>
        <w:t xml:space="preserve"> </w:t>
      </w:r>
      <w:r w:rsidR="7CE50E9D" w:rsidRPr="006B4D27">
        <w:rPr>
          <w:rFonts w:ascii="Arial" w:hAnsi="Arial" w:cs="Arial"/>
        </w:rPr>
        <w:t xml:space="preserve">an </w:t>
      </w:r>
      <w:r w:rsidR="24151E11" w:rsidRPr="006B4D27">
        <w:rPr>
          <w:rFonts w:ascii="Arial" w:hAnsi="Arial" w:cs="Arial"/>
        </w:rPr>
        <w:t>activation</w:t>
      </w:r>
      <w:r w:rsidR="7CE50E9D" w:rsidRPr="006B4D27">
        <w:rPr>
          <w:rFonts w:ascii="Arial" w:hAnsi="Arial" w:cs="Arial"/>
        </w:rPr>
        <w:t xml:space="preserve"> code will be mailed to </w:t>
      </w:r>
      <w:r w:rsidRPr="006B4D27">
        <w:rPr>
          <w:rFonts w:ascii="Arial" w:hAnsi="Arial" w:cs="Arial"/>
        </w:rPr>
        <w:t xml:space="preserve">your employer </w:t>
      </w:r>
      <w:r w:rsidR="23D7A166" w:rsidRPr="006B4D27">
        <w:rPr>
          <w:rFonts w:ascii="Arial" w:hAnsi="Arial" w:cs="Arial"/>
        </w:rPr>
        <w:t xml:space="preserve">address needed </w:t>
      </w:r>
      <w:r w:rsidRPr="006B4D27">
        <w:rPr>
          <w:rFonts w:ascii="Arial" w:hAnsi="Arial" w:cs="Arial"/>
        </w:rPr>
        <w:t>to ac</w:t>
      </w:r>
      <w:r w:rsidR="01CC62EB" w:rsidRPr="006B4D27">
        <w:rPr>
          <w:rFonts w:ascii="Arial" w:hAnsi="Arial" w:cs="Arial"/>
        </w:rPr>
        <w:t>tivate the</w:t>
      </w:r>
      <w:r w:rsidRPr="006B4D27">
        <w:rPr>
          <w:rFonts w:ascii="Arial" w:hAnsi="Arial" w:cs="Arial"/>
        </w:rPr>
        <w:t xml:space="preserve"> wage reporting services.  </w:t>
      </w:r>
      <w:r w:rsidR="00A63019" w:rsidRPr="006B4D27">
        <w:rPr>
          <w:rFonts w:ascii="Arial" w:hAnsi="Arial" w:cs="Arial"/>
        </w:rPr>
        <w:t xml:space="preserve"> For more information, visit </w:t>
      </w:r>
      <w:r w:rsidR="00D666C1" w:rsidRPr="006B4D27">
        <w:rPr>
          <w:rFonts w:ascii="Arial" w:hAnsi="Arial" w:cs="Arial"/>
        </w:rPr>
        <w:t>our</w:t>
      </w:r>
      <w:r w:rsidR="37EFCE74" w:rsidRPr="006B4D27">
        <w:rPr>
          <w:rFonts w:ascii="Arial" w:hAnsi="Arial" w:cs="Arial"/>
        </w:rPr>
        <w:t xml:space="preserve"> </w:t>
      </w:r>
      <w:hyperlink r:id="rId29">
        <w:r w:rsidR="37EFCE74" w:rsidRPr="006B4D27">
          <w:rPr>
            <w:rStyle w:val="Hyperlink"/>
            <w:rFonts w:ascii="Arial" w:hAnsi="Arial" w:cs="Arial"/>
          </w:rPr>
          <w:t>How to Register and Get an Activation Code to Use BSO</w:t>
        </w:r>
      </w:hyperlink>
      <w:r w:rsidR="37EFCE74" w:rsidRPr="006B4D27">
        <w:rPr>
          <w:rFonts w:ascii="Arial" w:hAnsi="Arial" w:cs="Arial"/>
        </w:rPr>
        <w:t xml:space="preserve"> </w:t>
      </w:r>
      <w:r w:rsidR="00D666C1" w:rsidRPr="006B4D27">
        <w:rPr>
          <w:rFonts w:ascii="Arial" w:hAnsi="Arial" w:cs="Arial"/>
        </w:rPr>
        <w:t>webpage.</w:t>
      </w:r>
      <w:r w:rsidR="002E5492" w:rsidRPr="006B4D27">
        <w:rPr>
          <w:rFonts w:ascii="Arial" w:hAnsi="Arial" w:cs="Arial"/>
        </w:rPr>
        <w:t> </w:t>
      </w:r>
    </w:p>
    <w:p w14:paraId="2733E828" w14:textId="263E101C" w:rsidR="2CD89EDB" w:rsidRPr="006B4D27" w:rsidRDefault="2CD89EDB" w:rsidP="00E02D74">
      <w:pPr>
        <w:ind w:firstLine="720"/>
        <w:rPr>
          <w:rFonts w:ascii="Arial" w:hAnsi="Arial" w:cs="Arial"/>
        </w:rPr>
      </w:pPr>
      <w:r w:rsidRPr="006B4D27">
        <w:rPr>
          <w:rFonts w:ascii="Arial" w:hAnsi="Arial" w:cs="Arial"/>
        </w:rPr>
        <w:t>Note: You can use your existing BSO User ID, you do not need to create a new one.</w:t>
      </w:r>
    </w:p>
    <w:p w14:paraId="0DE4B5EC" w14:textId="5A7FC605" w:rsidR="00702EA3" w:rsidRPr="006B4D27" w:rsidRDefault="00702EA3" w:rsidP="002706FD">
      <w:pPr>
        <w:pStyle w:val="ListParagraph"/>
        <w:numPr>
          <w:ilvl w:val="0"/>
          <w:numId w:val="47"/>
        </w:numPr>
        <w:rPr>
          <w:rFonts w:ascii="Arial" w:hAnsi="Arial" w:cs="Arial"/>
        </w:rPr>
      </w:pPr>
      <w:r w:rsidRPr="006B4D27">
        <w:rPr>
          <w:rFonts w:ascii="Arial" w:hAnsi="Arial" w:cs="Arial"/>
          <w:b/>
          <w:bCs/>
        </w:rPr>
        <w:t>I use a third party to process the W-2</w:t>
      </w:r>
      <w:r w:rsidR="5255902A" w:rsidRPr="006B4D27">
        <w:rPr>
          <w:rFonts w:ascii="Arial" w:hAnsi="Arial" w:cs="Arial"/>
          <w:b/>
          <w:bCs/>
        </w:rPr>
        <w:t>s</w:t>
      </w:r>
      <w:r w:rsidRPr="006B4D27">
        <w:rPr>
          <w:rFonts w:ascii="Arial" w:hAnsi="Arial" w:cs="Arial"/>
          <w:b/>
          <w:bCs/>
        </w:rPr>
        <w:t xml:space="preserve">, do I still need an </w:t>
      </w:r>
      <w:r w:rsidR="006F56E9" w:rsidRPr="006B4D27">
        <w:rPr>
          <w:rFonts w:ascii="Arial" w:hAnsi="Arial" w:cs="Arial"/>
          <w:b/>
          <w:bCs/>
        </w:rPr>
        <w:t>activation</w:t>
      </w:r>
      <w:r w:rsidRPr="006B4D27">
        <w:rPr>
          <w:rFonts w:ascii="Arial" w:hAnsi="Arial" w:cs="Arial"/>
          <w:b/>
          <w:bCs/>
        </w:rPr>
        <w:t xml:space="preserve"> code?</w:t>
      </w:r>
    </w:p>
    <w:p w14:paraId="1A23D8BB" w14:textId="77777777" w:rsidR="00702EA3" w:rsidRPr="006B4D27" w:rsidRDefault="00702EA3" w:rsidP="002706FD">
      <w:pPr>
        <w:ind w:left="720"/>
        <w:rPr>
          <w:rFonts w:ascii="Arial" w:hAnsi="Arial" w:cs="Arial"/>
        </w:rPr>
      </w:pPr>
      <w:r w:rsidRPr="006B4D27">
        <w:rPr>
          <w:rFonts w:ascii="Arial" w:hAnsi="Arial" w:cs="Arial"/>
        </w:rPr>
        <w:t xml:space="preserve">No, if you use a 3rd party submitter, you do not need to request wage reporting services and receive an activation code. </w:t>
      </w:r>
    </w:p>
    <w:p w14:paraId="20F882AC" w14:textId="31E0146B" w:rsidR="00702EA3" w:rsidRPr="006B4D27" w:rsidRDefault="00702EA3" w:rsidP="002706FD">
      <w:pPr>
        <w:pStyle w:val="NormalWeb"/>
        <w:numPr>
          <w:ilvl w:val="0"/>
          <w:numId w:val="47"/>
        </w:numPr>
        <w:rPr>
          <w:rFonts w:ascii="Arial" w:hAnsi="Arial" w:cs="Arial"/>
          <w:b/>
          <w:sz w:val="22"/>
          <w:szCs w:val="22"/>
        </w:rPr>
      </w:pPr>
      <w:r w:rsidRPr="006B4D27">
        <w:rPr>
          <w:rFonts w:ascii="Arial" w:hAnsi="Arial" w:cs="Arial"/>
          <w:b/>
          <w:sz w:val="22"/>
          <w:szCs w:val="22"/>
        </w:rPr>
        <w:t>Wh</w:t>
      </w:r>
      <w:r w:rsidR="001876A4" w:rsidRPr="006B4D27">
        <w:rPr>
          <w:rFonts w:ascii="Arial" w:hAnsi="Arial" w:cs="Arial"/>
          <w:b/>
          <w:sz w:val="22"/>
          <w:szCs w:val="22"/>
        </w:rPr>
        <w:t>at</w:t>
      </w:r>
      <w:r w:rsidRPr="006B4D27">
        <w:rPr>
          <w:rFonts w:ascii="Arial" w:hAnsi="Arial" w:cs="Arial"/>
          <w:b/>
          <w:sz w:val="22"/>
          <w:szCs w:val="22"/>
        </w:rPr>
        <w:t xml:space="preserve"> </w:t>
      </w:r>
      <w:r w:rsidR="001876A4" w:rsidRPr="006B4D27">
        <w:rPr>
          <w:rFonts w:ascii="Arial" w:hAnsi="Arial" w:cs="Arial"/>
          <w:b/>
          <w:sz w:val="22"/>
          <w:szCs w:val="22"/>
        </w:rPr>
        <w:t>is the difference between a</w:t>
      </w:r>
      <w:r w:rsidR="001B051C" w:rsidRPr="006B4D27">
        <w:rPr>
          <w:rFonts w:ascii="Arial" w:hAnsi="Arial" w:cs="Arial"/>
          <w:b/>
          <w:sz w:val="22"/>
          <w:szCs w:val="22"/>
        </w:rPr>
        <w:t xml:space="preserve"> </w:t>
      </w:r>
      <w:r w:rsidRPr="006B4D27">
        <w:rPr>
          <w:rFonts w:ascii="Arial" w:hAnsi="Arial" w:cs="Arial"/>
          <w:b/>
          <w:sz w:val="22"/>
          <w:szCs w:val="22"/>
        </w:rPr>
        <w:t>W</w:t>
      </w:r>
      <w:r w:rsidR="000963C2" w:rsidRPr="006B4D27">
        <w:rPr>
          <w:rFonts w:ascii="Arial" w:hAnsi="Arial" w:cs="Arial"/>
          <w:b/>
          <w:sz w:val="22"/>
          <w:szCs w:val="22"/>
        </w:rPr>
        <w:t>-</w:t>
      </w:r>
      <w:r w:rsidRPr="006B4D27">
        <w:rPr>
          <w:rFonts w:ascii="Arial" w:hAnsi="Arial" w:cs="Arial"/>
          <w:b/>
          <w:sz w:val="22"/>
          <w:szCs w:val="22"/>
        </w:rPr>
        <w:t xml:space="preserve">2c </w:t>
      </w:r>
      <w:r w:rsidR="001876A4" w:rsidRPr="006B4D27">
        <w:rPr>
          <w:rFonts w:ascii="Arial" w:hAnsi="Arial" w:cs="Arial"/>
          <w:b/>
          <w:sz w:val="22"/>
          <w:szCs w:val="22"/>
        </w:rPr>
        <w:t>and</w:t>
      </w:r>
      <w:r w:rsidRPr="006B4D27">
        <w:rPr>
          <w:rFonts w:ascii="Arial" w:hAnsi="Arial" w:cs="Arial"/>
          <w:b/>
          <w:sz w:val="22"/>
          <w:szCs w:val="22"/>
        </w:rPr>
        <w:t xml:space="preserve"> W</w:t>
      </w:r>
      <w:r w:rsidR="000963C2" w:rsidRPr="006B4D27">
        <w:rPr>
          <w:rFonts w:ascii="Arial" w:hAnsi="Arial" w:cs="Arial"/>
          <w:b/>
          <w:sz w:val="22"/>
          <w:szCs w:val="22"/>
        </w:rPr>
        <w:t>-</w:t>
      </w:r>
      <w:r w:rsidRPr="006B4D27">
        <w:rPr>
          <w:rFonts w:ascii="Arial" w:hAnsi="Arial" w:cs="Arial"/>
          <w:b/>
          <w:sz w:val="22"/>
          <w:szCs w:val="22"/>
        </w:rPr>
        <w:t>2</w:t>
      </w:r>
      <w:r w:rsidR="001876A4" w:rsidRPr="006B4D27">
        <w:rPr>
          <w:rFonts w:ascii="Arial" w:hAnsi="Arial" w:cs="Arial"/>
          <w:b/>
          <w:sz w:val="22"/>
          <w:szCs w:val="22"/>
        </w:rPr>
        <w:t xml:space="preserve"> and when should I file these forms</w:t>
      </w:r>
      <w:r w:rsidR="0076715A" w:rsidRPr="006B4D27">
        <w:rPr>
          <w:rFonts w:ascii="Arial" w:hAnsi="Arial" w:cs="Arial"/>
          <w:b/>
          <w:sz w:val="22"/>
          <w:szCs w:val="22"/>
        </w:rPr>
        <w:t>?</w:t>
      </w:r>
    </w:p>
    <w:p w14:paraId="271E5E82" w14:textId="195F603F" w:rsidR="2F79FFAA" w:rsidRPr="006B4D27" w:rsidRDefault="18461911" w:rsidP="00797AD7">
      <w:pPr>
        <w:pStyle w:val="NormalWeb"/>
        <w:ind w:left="720"/>
        <w:rPr>
          <w:rFonts w:ascii="Arial" w:hAnsi="Arial" w:cs="Arial"/>
          <w:sz w:val="22"/>
          <w:szCs w:val="22"/>
        </w:rPr>
      </w:pPr>
      <w:r w:rsidRPr="006B4D27">
        <w:rPr>
          <w:rFonts w:ascii="Arial" w:hAnsi="Arial" w:cs="Arial"/>
          <w:sz w:val="22"/>
          <w:szCs w:val="22"/>
        </w:rPr>
        <w:t>T</w:t>
      </w:r>
      <w:r w:rsidR="09C5BB8A" w:rsidRPr="006B4D27">
        <w:rPr>
          <w:rFonts w:ascii="Arial" w:hAnsi="Arial" w:cs="Arial"/>
          <w:sz w:val="22"/>
          <w:szCs w:val="22"/>
        </w:rPr>
        <w:t xml:space="preserve">he main differences between </w:t>
      </w:r>
      <w:r w:rsidR="301EA83A" w:rsidRPr="006B4D27">
        <w:rPr>
          <w:rFonts w:ascii="Arial" w:hAnsi="Arial" w:cs="Arial"/>
          <w:sz w:val="22"/>
          <w:szCs w:val="22"/>
        </w:rPr>
        <w:t xml:space="preserve">a </w:t>
      </w:r>
      <w:r w:rsidR="09C5BB8A" w:rsidRPr="006B4D27">
        <w:rPr>
          <w:rFonts w:ascii="Arial" w:hAnsi="Arial" w:cs="Arial"/>
          <w:sz w:val="22"/>
          <w:szCs w:val="22"/>
        </w:rPr>
        <w:t>W</w:t>
      </w:r>
      <w:r w:rsidR="00C83944" w:rsidRPr="006B4D27">
        <w:rPr>
          <w:rFonts w:ascii="Arial" w:hAnsi="Arial" w:cs="Arial"/>
          <w:sz w:val="22"/>
          <w:szCs w:val="22"/>
        </w:rPr>
        <w:t>-</w:t>
      </w:r>
      <w:r w:rsidR="09C5BB8A" w:rsidRPr="006B4D27">
        <w:rPr>
          <w:rFonts w:ascii="Arial" w:hAnsi="Arial" w:cs="Arial"/>
          <w:sz w:val="22"/>
          <w:szCs w:val="22"/>
        </w:rPr>
        <w:t>2 and W</w:t>
      </w:r>
      <w:r w:rsidR="00C83944" w:rsidRPr="006B4D27">
        <w:rPr>
          <w:rFonts w:ascii="Arial" w:hAnsi="Arial" w:cs="Arial"/>
          <w:sz w:val="22"/>
          <w:szCs w:val="22"/>
        </w:rPr>
        <w:t>-</w:t>
      </w:r>
      <w:r w:rsidR="09C5BB8A" w:rsidRPr="006B4D27">
        <w:rPr>
          <w:rFonts w:ascii="Arial" w:hAnsi="Arial" w:cs="Arial"/>
          <w:sz w:val="22"/>
          <w:szCs w:val="22"/>
        </w:rPr>
        <w:t>2c are:</w:t>
      </w:r>
    </w:p>
    <w:p w14:paraId="075AF974" w14:textId="33A19B52" w:rsidR="2F79FFAA" w:rsidRPr="006B4D27" w:rsidRDefault="2F79FFAA" w:rsidP="6333AFA8">
      <w:pPr>
        <w:pStyle w:val="NormalWeb"/>
        <w:ind w:left="720"/>
        <w:rPr>
          <w:rFonts w:ascii="Arial" w:hAnsi="Arial" w:cs="Arial"/>
          <w:sz w:val="22"/>
          <w:szCs w:val="22"/>
        </w:rPr>
      </w:pPr>
    </w:p>
    <w:p w14:paraId="270830AC" w14:textId="77777777" w:rsidR="006B4D27" w:rsidRPr="006B4D27" w:rsidRDefault="09C5BB8A" w:rsidP="006B4D27">
      <w:pPr>
        <w:pStyle w:val="NormalWeb"/>
        <w:ind w:left="720"/>
        <w:rPr>
          <w:rFonts w:ascii="Arial" w:hAnsi="Arial" w:cs="Arial"/>
          <w:sz w:val="22"/>
          <w:szCs w:val="22"/>
        </w:rPr>
      </w:pPr>
      <w:r w:rsidRPr="006B4D27">
        <w:rPr>
          <w:rFonts w:ascii="Arial" w:hAnsi="Arial" w:cs="Arial"/>
          <w:sz w:val="22"/>
          <w:szCs w:val="22"/>
        </w:rPr>
        <w:t>W</w:t>
      </w:r>
      <w:r w:rsidR="00C83944" w:rsidRPr="006B4D27">
        <w:rPr>
          <w:rFonts w:ascii="Arial" w:hAnsi="Arial" w:cs="Arial"/>
          <w:sz w:val="22"/>
          <w:szCs w:val="22"/>
        </w:rPr>
        <w:t>-</w:t>
      </w:r>
      <w:r w:rsidRPr="006B4D27">
        <w:rPr>
          <w:rFonts w:ascii="Arial" w:hAnsi="Arial" w:cs="Arial"/>
          <w:sz w:val="22"/>
          <w:szCs w:val="22"/>
        </w:rPr>
        <w:t xml:space="preserve">2: </w:t>
      </w:r>
      <w:r w:rsidR="2EAABEA5" w:rsidRPr="006B4D27">
        <w:rPr>
          <w:rFonts w:ascii="Arial" w:hAnsi="Arial" w:cs="Arial"/>
          <w:sz w:val="22"/>
          <w:szCs w:val="22"/>
        </w:rPr>
        <w:t>An init</w:t>
      </w:r>
      <w:r w:rsidR="66527029" w:rsidRPr="006B4D27">
        <w:rPr>
          <w:rFonts w:ascii="Arial" w:hAnsi="Arial" w:cs="Arial"/>
          <w:sz w:val="22"/>
          <w:szCs w:val="22"/>
        </w:rPr>
        <w:t>i</w:t>
      </w:r>
      <w:r w:rsidR="2EAABEA5" w:rsidRPr="006B4D27">
        <w:rPr>
          <w:rFonts w:ascii="Arial" w:hAnsi="Arial" w:cs="Arial"/>
          <w:sz w:val="22"/>
          <w:szCs w:val="22"/>
        </w:rPr>
        <w:t>al report that s</w:t>
      </w:r>
      <w:r w:rsidRPr="006B4D27">
        <w:rPr>
          <w:rFonts w:ascii="Arial" w:hAnsi="Arial" w:cs="Arial"/>
          <w:sz w:val="22"/>
          <w:szCs w:val="22"/>
        </w:rPr>
        <w:t xml:space="preserve">hows annual wages, tips, and other </w:t>
      </w:r>
      <w:r w:rsidR="00C83944" w:rsidRPr="006B4D27">
        <w:rPr>
          <w:rFonts w:ascii="Arial" w:hAnsi="Arial" w:cs="Arial"/>
          <w:sz w:val="22"/>
          <w:szCs w:val="22"/>
        </w:rPr>
        <w:t>compensation</w:t>
      </w:r>
      <w:r w:rsidRPr="006B4D27">
        <w:rPr>
          <w:rFonts w:ascii="Arial" w:hAnsi="Arial" w:cs="Arial"/>
          <w:sz w:val="22"/>
          <w:szCs w:val="22"/>
        </w:rPr>
        <w:t>, along with taxes withheld.</w:t>
      </w:r>
      <w:r w:rsidR="006B4D27" w:rsidRPr="006B4D27">
        <w:rPr>
          <w:rFonts w:ascii="Arial" w:hAnsi="Arial" w:cs="Arial"/>
          <w:sz w:val="22"/>
          <w:szCs w:val="22"/>
        </w:rPr>
        <w:t xml:space="preserve"> </w:t>
      </w:r>
    </w:p>
    <w:p w14:paraId="44F6EF0B" w14:textId="2A916624" w:rsidR="006B4D27" w:rsidRPr="006B4D27" w:rsidRDefault="006B4D27" w:rsidP="006B4D27">
      <w:pPr>
        <w:pStyle w:val="NormalWeb"/>
        <w:ind w:left="720"/>
        <w:rPr>
          <w:rFonts w:ascii="Arial" w:hAnsi="Arial" w:cs="Arial"/>
          <w:sz w:val="22"/>
          <w:szCs w:val="22"/>
        </w:rPr>
      </w:pPr>
      <w:r w:rsidRPr="006B4D27">
        <w:rPr>
          <w:rFonts w:ascii="Arial" w:hAnsi="Arial" w:cs="Arial"/>
          <w:sz w:val="22"/>
          <w:szCs w:val="22"/>
        </w:rPr>
        <w:t>Every employer engaged in a trade or business who pays remuneration, including noncash payments of $600 or more for the year (all amounts if any income, social security, or Medicare tax was withheld) for services performed by an employee must file a Form W-2 for each employee (even if the employee is related to the employer) from whom:</w:t>
      </w:r>
    </w:p>
    <w:p w14:paraId="503D4738" w14:textId="77777777" w:rsidR="006B4D27" w:rsidRPr="006B4D27" w:rsidRDefault="006B4D27" w:rsidP="006B4D27">
      <w:pPr>
        <w:pStyle w:val="NormalWeb"/>
        <w:numPr>
          <w:ilvl w:val="0"/>
          <w:numId w:val="51"/>
        </w:numPr>
        <w:rPr>
          <w:rFonts w:ascii="Arial" w:hAnsi="Arial" w:cs="Arial"/>
          <w:sz w:val="22"/>
          <w:szCs w:val="22"/>
        </w:rPr>
      </w:pPr>
      <w:r w:rsidRPr="006B4D27">
        <w:rPr>
          <w:rFonts w:ascii="Arial" w:hAnsi="Arial" w:cs="Arial"/>
          <w:sz w:val="22"/>
          <w:szCs w:val="22"/>
        </w:rPr>
        <w:t>Income, Social Security, or Medicare tax was withheld.</w:t>
      </w:r>
    </w:p>
    <w:p w14:paraId="42BFA241" w14:textId="3DBD8483" w:rsidR="2F79FFAA" w:rsidRPr="006B4D27" w:rsidRDefault="006B4D27" w:rsidP="006B4D27">
      <w:pPr>
        <w:pStyle w:val="NormalWeb"/>
        <w:numPr>
          <w:ilvl w:val="0"/>
          <w:numId w:val="51"/>
        </w:numPr>
        <w:rPr>
          <w:rFonts w:ascii="Arial" w:hAnsi="Arial" w:cs="Arial"/>
          <w:sz w:val="22"/>
          <w:szCs w:val="22"/>
        </w:rPr>
      </w:pPr>
      <w:r w:rsidRPr="006B4D27">
        <w:rPr>
          <w:rFonts w:ascii="Arial" w:hAnsi="Arial" w:cs="Arial"/>
          <w:sz w:val="22"/>
          <w:szCs w:val="22"/>
        </w:rPr>
        <w:t>Income tax would have been withheld if the employee had claimed no more than one withholding allowance or had not claimed exemption from withholding on Form W-4, Employee's Withholding Allowance Certificate.</w:t>
      </w:r>
    </w:p>
    <w:p w14:paraId="35AF4971" w14:textId="41FCE4C1" w:rsidR="2F79FFAA" w:rsidRPr="006B4D27" w:rsidRDefault="00797AD7" w:rsidP="006B4D27">
      <w:pPr>
        <w:pStyle w:val="NormalWeb"/>
        <w:rPr>
          <w:rFonts w:ascii="Arial" w:hAnsi="Arial" w:cs="Arial"/>
          <w:sz w:val="22"/>
          <w:szCs w:val="22"/>
        </w:rPr>
      </w:pPr>
      <w:r w:rsidRPr="006B4D27">
        <w:rPr>
          <w:rFonts w:ascii="Arial" w:hAnsi="Arial" w:cs="Arial"/>
          <w:sz w:val="22"/>
          <w:szCs w:val="22"/>
        </w:rPr>
        <w:tab/>
      </w:r>
      <w:r w:rsidR="09C5BB8A" w:rsidRPr="006B4D27">
        <w:rPr>
          <w:rFonts w:ascii="Arial" w:hAnsi="Arial" w:cs="Arial"/>
          <w:sz w:val="22"/>
          <w:szCs w:val="22"/>
        </w:rPr>
        <w:t>W</w:t>
      </w:r>
      <w:r w:rsidRPr="006B4D27">
        <w:rPr>
          <w:rFonts w:ascii="Arial" w:hAnsi="Arial" w:cs="Arial"/>
          <w:sz w:val="22"/>
          <w:szCs w:val="22"/>
        </w:rPr>
        <w:t>-</w:t>
      </w:r>
      <w:r w:rsidR="09C5BB8A" w:rsidRPr="006B4D27">
        <w:rPr>
          <w:rFonts w:ascii="Arial" w:hAnsi="Arial" w:cs="Arial"/>
          <w:sz w:val="22"/>
          <w:szCs w:val="22"/>
        </w:rPr>
        <w:t>2c: Corrects mistakes on pre</w:t>
      </w:r>
      <w:r w:rsidR="2B79B697" w:rsidRPr="006B4D27">
        <w:rPr>
          <w:rFonts w:ascii="Arial" w:hAnsi="Arial" w:cs="Arial"/>
          <w:sz w:val="22"/>
          <w:szCs w:val="22"/>
        </w:rPr>
        <w:t>v</w:t>
      </w:r>
      <w:r w:rsidR="09C5BB8A" w:rsidRPr="006B4D27">
        <w:rPr>
          <w:rFonts w:ascii="Arial" w:hAnsi="Arial" w:cs="Arial"/>
          <w:sz w:val="22"/>
          <w:szCs w:val="22"/>
        </w:rPr>
        <w:t>io</w:t>
      </w:r>
      <w:r w:rsidR="61A0B2FE" w:rsidRPr="006B4D27">
        <w:rPr>
          <w:rFonts w:ascii="Arial" w:hAnsi="Arial" w:cs="Arial"/>
          <w:sz w:val="22"/>
          <w:szCs w:val="22"/>
        </w:rPr>
        <w:t>u</w:t>
      </w:r>
      <w:r w:rsidR="09C5BB8A" w:rsidRPr="006B4D27">
        <w:rPr>
          <w:rFonts w:ascii="Arial" w:hAnsi="Arial" w:cs="Arial"/>
          <w:sz w:val="22"/>
          <w:szCs w:val="22"/>
        </w:rPr>
        <w:t xml:space="preserve">sly </w:t>
      </w:r>
      <w:r w:rsidR="58FA402E" w:rsidRPr="006B4D27">
        <w:rPr>
          <w:rFonts w:ascii="Arial" w:hAnsi="Arial" w:cs="Arial"/>
          <w:sz w:val="22"/>
          <w:szCs w:val="22"/>
        </w:rPr>
        <w:t>filed W</w:t>
      </w:r>
      <w:r w:rsidR="001876A4" w:rsidRPr="006B4D27">
        <w:rPr>
          <w:rFonts w:ascii="Arial" w:hAnsi="Arial" w:cs="Arial"/>
          <w:sz w:val="22"/>
          <w:szCs w:val="22"/>
        </w:rPr>
        <w:t>-</w:t>
      </w:r>
      <w:r w:rsidR="09C5BB8A" w:rsidRPr="006B4D27">
        <w:rPr>
          <w:rFonts w:ascii="Arial" w:hAnsi="Arial" w:cs="Arial"/>
          <w:sz w:val="22"/>
          <w:szCs w:val="22"/>
        </w:rPr>
        <w:t>2 forms.</w:t>
      </w:r>
    </w:p>
    <w:p w14:paraId="0401EDB0" w14:textId="6F4A94F9" w:rsidR="006B4D27" w:rsidRPr="006B4D27" w:rsidRDefault="006B4D27" w:rsidP="00797AD7">
      <w:pPr>
        <w:pStyle w:val="NormalWeb"/>
        <w:ind w:left="720"/>
        <w:rPr>
          <w:rFonts w:ascii="Arial" w:hAnsi="Arial" w:cs="Arial"/>
          <w:sz w:val="22"/>
          <w:szCs w:val="22"/>
        </w:rPr>
      </w:pPr>
      <w:r w:rsidRPr="006B4D27">
        <w:rPr>
          <w:rFonts w:ascii="Arial" w:hAnsi="Arial" w:cs="Arial"/>
          <w:sz w:val="22"/>
          <w:szCs w:val="22"/>
        </w:rPr>
        <w:t>Use Form W-2c to correct errors on Forms W-2, W-2AS, W-2CM, W-2GU, W-2VI, or W-2c filed with the SSA. Also use Form W-2c to provide corrected Forms W-2, W-2AS, W-2CM, W-2GU, W-2VI, or W-2c to employees.</w:t>
      </w:r>
    </w:p>
    <w:p w14:paraId="1C21C9CB" w14:textId="6BB34360" w:rsidR="2F79FFAA" w:rsidRPr="006B4D27" w:rsidRDefault="10E1C6F6" w:rsidP="00797AD7">
      <w:pPr>
        <w:pStyle w:val="NormalWeb"/>
        <w:ind w:left="720"/>
        <w:rPr>
          <w:rFonts w:ascii="Arial" w:hAnsi="Arial" w:cs="Arial"/>
          <w:sz w:val="22"/>
          <w:szCs w:val="22"/>
        </w:rPr>
      </w:pPr>
      <w:r w:rsidRPr="006B4D27">
        <w:rPr>
          <w:rFonts w:ascii="Arial" w:hAnsi="Arial" w:cs="Arial"/>
          <w:sz w:val="22"/>
          <w:szCs w:val="22"/>
        </w:rPr>
        <w:t xml:space="preserve">For complete </w:t>
      </w:r>
      <w:r w:rsidR="2505EC4D" w:rsidRPr="006B4D27">
        <w:rPr>
          <w:rFonts w:ascii="Arial" w:hAnsi="Arial" w:cs="Arial"/>
          <w:sz w:val="22"/>
          <w:szCs w:val="22"/>
        </w:rPr>
        <w:t>instructions</w:t>
      </w:r>
      <w:r w:rsidRPr="006B4D27">
        <w:rPr>
          <w:rFonts w:ascii="Arial" w:hAnsi="Arial" w:cs="Arial"/>
          <w:sz w:val="22"/>
          <w:szCs w:val="22"/>
        </w:rPr>
        <w:t xml:space="preserve"> on when to file a W</w:t>
      </w:r>
      <w:r w:rsidR="008218F5" w:rsidRPr="006B4D27">
        <w:rPr>
          <w:rFonts w:ascii="Arial" w:hAnsi="Arial" w:cs="Arial"/>
          <w:sz w:val="22"/>
          <w:szCs w:val="22"/>
        </w:rPr>
        <w:t>-</w:t>
      </w:r>
      <w:r w:rsidRPr="006B4D27">
        <w:rPr>
          <w:rFonts w:ascii="Arial" w:hAnsi="Arial" w:cs="Arial"/>
          <w:sz w:val="22"/>
          <w:szCs w:val="22"/>
        </w:rPr>
        <w:t>2/W</w:t>
      </w:r>
      <w:r w:rsidR="008218F5" w:rsidRPr="006B4D27">
        <w:rPr>
          <w:rFonts w:ascii="Arial" w:hAnsi="Arial" w:cs="Arial"/>
          <w:sz w:val="22"/>
          <w:szCs w:val="22"/>
        </w:rPr>
        <w:t>-</w:t>
      </w:r>
      <w:r w:rsidRPr="006B4D27">
        <w:rPr>
          <w:rFonts w:ascii="Arial" w:hAnsi="Arial" w:cs="Arial"/>
          <w:sz w:val="22"/>
          <w:szCs w:val="22"/>
        </w:rPr>
        <w:t>3 and/or W</w:t>
      </w:r>
      <w:r w:rsidR="008218F5" w:rsidRPr="006B4D27">
        <w:rPr>
          <w:rFonts w:ascii="Arial" w:hAnsi="Arial" w:cs="Arial"/>
          <w:sz w:val="22"/>
          <w:szCs w:val="22"/>
        </w:rPr>
        <w:t>-</w:t>
      </w:r>
      <w:r w:rsidRPr="006B4D27">
        <w:rPr>
          <w:rFonts w:ascii="Arial" w:hAnsi="Arial" w:cs="Arial"/>
          <w:sz w:val="22"/>
          <w:szCs w:val="22"/>
        </w:rPr>
        <w:t>2c/W</w:t>
      </w:r>
      <w:r w:rsidR="008218F5" w:rsidRPr="006B4D27">
        <w:rPr>
          <w:rFonts w:ascii="Arial" w:hAnsi="Arial" w:cs="Arial"/>
          <w:sz w:val="22"/>
          <w:szCs w:val="22"/>
        </w:rPr>
        <w:t>-</w:t>
      </w:r>
      <w:r w:rsidRPr="006B4D27">
        <w:rPr>
          <w:rFonts w:ascii="Arial" w:hAnsi="Arial" w:cs="Arial"/>
          <w:sz w:val="22"/>
          <w:szCs w:val="22"/>
        </w:rPr>
        <w:t>3c, view the IRS instructions here:</w:t>
      </w:r>
      <w:r w:rsidRPr="006B4D27">
        <w:rPr>
          <w:rFonts w:ascii="Arial" w:hAnsi="Arial" w:cs="Arial"/>
          <w:b/>
          <w:bCs/>
          <w:sz w:val="22"/>
          <w:szCs w:val="22"/>
        </w:rPr>
        <w:t xml:space="preserve"> </w:t>
      </w:r>
      <w:hyperlink r:id="rId30">
        <w:r w:rsidRPr="006B4D27">
          <w:rPr>
            <w:rStyle w:val="Hyperlink"/>
            <w:rFonts w:ascii="Arial" w:hAnsi="Arial" w:cs="Arial"/>
            <w:sz w:val="22"/>
            <w:szCs w:val="22"/>
          </w:rPr>
          <w:t>About Form W-2, Wage and Tax Statement | Internal Revenue Service</w:t>
        </w:r>
      </w:hyperlink>
      <w:r w:rsidR="006B4D27" w:rsidRPr="006B4D27">
        <w:rPr>
          <w:rFonts w:ascii="Arial" w:hAnsi="Arial" w:cs="Arial"/>
          <w:sz w:val="22"/>
          <w:szCs w:val="22"/>
        </w:rPr>
        <w:t xml:space="preserve"> and </w:t>
      </w:r>
      <w:hyperlink r:id="rId31" w:history="1">
        <w:r w:rsidR="006B4D27" w:rsidRPr="006B4D27">
          <w:rPr>
            <w:rStyle w:val="Hyperlink"/>
            <w:rFonts w:ascii="Arial" w:hAnsi="Arial" w:cs="Arial"/>
            <w:sz w:val="22"/>
            <w:szCs w:val="22"/>
          </w:rPr>
          <w:t>About Form W-2 C, Corrected Wage and Tax Statements | Internal Revenue Service</w:t>
        </w:r>
      </w:hyperlink>
      <w:r w:rsidR="006B4D27" w:rsidRPr="006B4D27">
        <w:rPr>
          <w:rFonts w:ascii="Arial" w:hAnsi="Arial" w:cs="Arial"/>
          <w:sz w:val="22"/>
          <w:szCs w:val="22"/>
        </w:rPr>
        <w:t>.</w:t>
      </w:r>
    </w:p>
    <w:p w14:paraId="5E938572" w14:textId="4946AFE1" w:rsidR="1CE41351" w:rsidRPr="006B4D27" w:rsidRDefault="00F92352" w:rsidP="002706FD">
      <w:pPr>
        <w:pStyle w:val="ListParagraph"/>
        <w:numPr>
          <w:ilvl w:val="0"/>
          <w:numId w:val="47"/>
        </w:numPr>
        <w:spacing w:before="100" w:beforeAutospacing="1" w:after="100" w:afterAutospacing="1" w:line="240" w:lineRule="auto"/>
        <w:rPr>
          <w:rFonts w:ascii="Arial" w:eastAsia="Times New Roman" w:hAnsi="Arial" w:cs="Arial"/>
          <w:b/>
        </w:rPr>
      </w:pPr>
      <w:r w:rsidRPr="006B4D27">
        <w:rPr>
          <w:rFonts w:ascii="Arial" w:eastAsia="Times New Roman" w:hAnsi="Arial" w:cs="Arial"/>
          <w:b/>
        </w:rPr>
        <w:t xml:space="preserve">If you had a 3rd party previously submit your W-2's and you need to submit a W-2c for prior </w:t>
      </w:r>
      <w:r w:rsidR="001B051C" w:rsidRPr="006B4D27">
        <w:rPr>
          <w:rFonts w:ascii="Arial" w:eastAsia="Times New Roman" w:hAnsi="Arial" w:cs="Arial"/>
          <w:b/>
        </w:rPr>
        <w:t>years,</w:t>
      </w:r>
      <w:r w:rsidRPr="006B4D27">
        <w:rPr>
          <w:rFonts w:ascii="Arial" w:eastAsia="Times New Roman" w:hAnsi="Arial" w:cs="Arial"/>
          <w:b/>
        </w:rPr>
        <w:t xml:space="preserve"> do you need to have the 3rd party submit it?</w:t>
      </w:r>
    </w:p>
    <w:p w14:paraId="205D5E8A" w14:textId="77777777" w:rsidR="002706FD" w:rsidRDefault="64F686AF" w:rsidP="002706FD">
      <w:pPr>
        <w:spacing w:beforeAutospacing="1" w:afterAutospacing="1" w:line="240" w:lineRule="auto"/>
        <w:ind w:left="720"/>
        <w:rPr>
          <w:rFonts w:ascii="Arial" w:eastAsia="Times New Roman" w:hAnsi="Arial" w:cs="Arial"/>
        </w:rPr>
      </w:pPr>
      <w:r w:rsidRPr="002706FD">
        <w:rPr>
          <w:rFonts w:ascii="Arial" w:eastAsia="Times New Roman" w:hAnsi="Arial" w:cs="Arial"/>
        </w:rPr>
        <w:t>You can choose who submits the corrected form, but ensure your employee receives a copy.</w:t>
      </w:r>
    </w:p>
    <w:p w14:paraId="0C2B1BE2" w14:textId="797E486B" w:rsidR="00F92352" w:rsidRPr="002706FD" w:rsidRDefault="00F92352" w:rsidP="002706FD">
      <w:pPr>
        <w:pStyle w:val="ListParagraph"/>
        <w:numPr>
          <w:ilvl w:val="0"/>
          <w:numId w:val="47"/>
        </w:numPr>
        <w:spacing w:beforeAutospacing="1" w:afterAutospacing="1" w:line="240" w:lineRule="auto"/>
        <w:rPr>
          <w:rFonts w:ascii="Arial" w:eastAsia="Times New Roman" w:hAnsi="Arial" w:cs="Arial"/>
        </w:rPr>
      </w:pPr>
      <w:r w:rsidRPr="002706FD">
        <w:rPr>
          <w:rStyle w:val="Strong"/>
          <w:rFonts w:ascii="Arial" w:hAnsi="Arial" w:cs="Arial"/>
        </w:rPr>
        <w:t>Do I need to file a W-3c/W-2c with the SSA to correct Boxes 15 through 20 –</w:t>
      </w:r>
      <w:r w:rsidR="4A88B061" w:rsidRPr="002706FD">
        <w:rPr>
          <w:rStyle w:val="Strong"/>
          <w:rFonts w:ascii="Arial" w:hAnsi="Arial" w:cs="Arial"/>
        </w:rPr>
        <w:t xml:space="preserve"> </w:t>
      </w:r>
      <w:r w:rsidRPr="002706FD">
        <w:rPr>
          <w:rStyle w:val="Strong"/>
          <w:rFonts w:ascii="Arial" w:hAnsi="Arial" w:cs="Arial"/>
        </w:rPr>
        <w:t>State/Local tax information? </w:t>
      </w:r>
    </w:p>
    <w:p w14:paraId="4E47C029" w14:textId="2BA3BF32" w:rsidR="651A819F" w:rsidRDefault="00F92352" w:rsidP="002706FD">
      <w:pPr>
        <w:pStyle w:val="NormalWeb"/>
        <w:ind w:left="720"/>
        <w:rPr>
          <w:rFonts w:ascii="Arial" w:hAnsi="Arial" w:cs="Arial"/>
          <w:sz w:val="22"/>
          <w:szCs w:val="22"/>
        </w:rPr>
      </w:pPr>
      <w:r w:rsidRPr="651A819F">
        <w:rPr>
          <w:rFonts w:ascii="Arial" w:hAnsi="Arial" w:cs="Arial"/>
          <w:sz w:val="22"/>
          <w:szCs w:val="22"/>
        </w:rPr>
        <w:t xml:space="preserve">No, employers and third parties </w:t>
      </w:r>
      <w:r w:rsidR="7C3ADDDF" w:rsidRPr="651A819F">
        <w:rPr>
          <w:rFonts w:ascii="Arial" w:hAnsi="Arial" w:cs="Arial"/>
          <w:sz w:val="22"/>
          <w:szCs w:val="22"/>
        </w:rPr>
        <w:t>should</w:t>
      </w:r>
      <w:r w:rsidRPr="651A819F">
        <w:rPr>
          <w:rFonts w:ascii="Arial" w:hAnsi="Arial" w:cs="Arial"/>
          <w:sz w:val="22"/>
          <w:szCs w:val="22"/>
        </w:rPr>
        <w:t xml:space="preserve"> not file W-3c/W-2c forms with SSA to correct Boxes 15 through 20 – State/Local tax information. Give your employee(s) Copy B and send the appropriate copy to the State and/or local agency.</w:t>
      </w:r>
    </w:p>
    <w:p w14:paraId="642CE06C" w14:textId="6260AA9D" w:rsidR="002C1FAF" w:rsidRPr="00692DBC" w:rsidRDefault="00F92352" w:rsidP="002706FD">
      <w:pPr>
        <w:pStyle w:val="NormalWeb"/>
        <w:spacing w:before="0" w:beforeAutospacing="0" w:after="0" w:afterAutospacing="0"/>
        <w:ind w:left="720"/>
        <w:rPr>
          <w:rFonts w:ascii="Arial" w:hAnsi="Arial" w:cs="Arial"/>
          <w:sz w:val="22"/>
          <w:szCs w:val="22"/>
        </w:rPr>
      </w:pPr>
      <w:r w:rsidRPr="00692DBC">
        <w:rPr>
          <w:rFonts w:ascii="Arial" w:hAnsi="Arial" w:cs="Arial"/>
          <w:sz w:val="22"/>
          <w:szCs w:val="22"/>
        </w:rPr>
        <w:t>The IRS maintains a website that</w:t>
      </w:r>
      <w:r w:rsidR="6959B0CB" w:rsidRPr="00692DBC">
        <w:rPr>
          <w:rFonts w:ascii="Arial" w:hAnsi="Arial" w:cs="Arial"/>
          <w:sz w:val="22"/>
          <w:szCs w:val="22"/>
        </w:rPr>
        <w:t xml:space="preserve"> can</w:t>
      </w:r>
      <w:r w:rsidRPr="00692DBC">
        <w:rPr>
          <w:rFonts w:ascii="Arial" w:hAnsi="Arial" w:cs="Arial"/>
          <w:sz w:val="22"/>
          <w:szCs w:val="22"/>
        </w:rPr>
        <w:t xml:space="preserve"> assist you in contacting your State about how to file; please visit: </w:t>
      </w:r>
      <w:hyperlink r:id="rId32">
        <w:r w:rsidRPr="00692DBC">
          <w:rPr>
            <w:rStyle w:val="Hyperlink"/>
            <w:rFonts w:ascii="Arial" w:hAnsi="Arial" w:cs="Arial"/>
            <w:sz w:val="22"/>
            <w:szCs w:val="22"/>
          </w:rPr>
          <w:t>State Government Websites - IRS.gov</w:t>
        </w:r>
      </w:hyperlink>
      <w:r w:rsidRPr="00692DBC">
        <w:rPr>
          <w:rFonts w:ascii="Arial" w:hAnsi="Arial" w:cs="Arial"/>
          <w:sz w:val="22"/>
          <w:szCs w:val="22"/>
        </w:rPr>
        <w:t xml:space="preserve">. </w:t>
      </w:r>
    </w:p>
    <w:p w14:paraId="77A344EA" w14:textId="027F5DED" w:rsidR="002C1FAF" w:rsidRPr="00692DBC" w:rsidRDefault="002C1FAF" w:rsidP="002706FD">
      <w:pPr>
        <w:pStyle w:val="NormalWeb"/>
        <w:spacing w:before="0" w:beforeAutospacing="0" w:after="0" w:afterAutospacing="0"/>
        <w:ind w:left="720"/>
        <w:rPr>
          <w:rFonts w:ascii="Arial" w:hAnsi="Arial" w:cs="Arial"/>
          <w:sz w:val="22"/>
          <w:szCs w:val="22"/>
        </w:rPr>
      </w:pPr>
    </w:p>
    <w:p w14:paraId="523F65C1" w14:textId="0B165A8E" w:rsidR="6375FD7A" w:rsidRDefault="006B4D27" w:rsidP="002706FD">
      <w:pPr>
        <w:pStyle w:val="NormalWeb"/>
        <w:spacing w:before="0" w:beforeAutospacing="0" w:after="0" w:afterAutospacing="0"/>
        <w:ind w:left="720"/>
        <w:rPr>
          <w:rFonts w:ascii="Arial" w:hAnsi="Arial" w:cs="Arial"/>
          <w:sz w:val="22"/>
          <w:szCs w:val="22"/>
        </w:rPr>
      </w:pPr>
      <w:hyperlink r:id="rId33">
        <w:r w:rsidR="00600A4E">
          <w:rPr>
            <w:rStyle w:val="Hyperlink"/>
            <w:rFonts w:ascii="Arial" w:hAnsi="Arial" w:cs="Arial"/>
            <w:sz w:val="22"/>
            <w:szCs w:val="22"/>
          </w:rPr>
          <w:t>Electronic W-2/W-2c Filing User Handbook for Tax Year 2024</w:t>
        </w:r>
      </w:hyperlink>
      <w:r w:rsidR="04E513C3" w:rsidRPr="00692DBC">
        <w:rPr>
          <w:rFonts w:ascii="Arial" w:hAnsi="Arial" w:cs="Arial"/>
          <w:sz w:val="22"/>
          <w:szCs w:val="22"/>
        </w:rPr>
        <w:t xml:space="preserve"> </w:t>
      </w:r>
      <w:r w:rsidR="2293BF82" w:rsidRPr="00692DBC">
        <w:rPr>
          <w:rFonts w:ascii="Arial" w:hAnsi="Arial" w:cs="Arial"/>
          <w:sz w:val="22"/>
          <w:szCs w:val="22"/>
        </w:rPr>
        <w:t xml:space="preserve">Section </w:t>
      </w:r>
      <w:r w:rsidR="04E513C3" w:rsidRPr="00692DBC">
        <w:rPr>
          <w:rFonts w:ascii="Arial" w:hAnsi="Arial" w:cs="Arial"/>
          <w:sz w:val="22"/>
          <w:szCs w:val="22"/>
        </w:rPr>
        <w:t>2.4.1 State and Loc</w:t>
      </w:r>
      <w:r w:rsidR="4AB9CEF0" w:rsidRPr="00692DBC">
        <w:rPr>
          <w:rFonts w:ascii="Arial" w:hAnsi="Arial" w:cs="Arial"/>
          <w:sz w:val="22"/>
          <w:szCs w:val="22"/>
        </w:rPr>
        <w:t>al Data</w:t>
      </w:r>
      <w:r w:rsidR="00692DBC">
        <w:rPr>
          <w:rFonts w:ascii="Arial" w:hAnsi="Arial" w:cs="Arial"/>
          <w:sz w:val="22"/>
          <w:szCs w:val="22"/>
        </w:rPr>
        <w:t>.</w:t>
      </w:r>
    </w:p>
    <w:p w14:paraId="7FA946F3" w14:textId="77777777" w:rsidR="00692DBC" w:rsidRPr="00692DBC" w:rsidRDefault="00692DBC" w:rsidP="002706FD">
      <w:pPr>
        <w:pStyle w:val="NormalWeb"/>
        <w:spacing w:before="0" w:beforeAutospacing="0" w:after="0" w:afterAutospacing="0"/>
        <w:ind w:left="720"/>
        <w:rPr>
          <w:rFonts w:ascii="Arial" w:hAnsi="Arial" w:cs="Arial"/>
          <w:sz w:val="22"/>
          <w:szCs w:val="22"/>
        </w:rPr>
      </w:pPr>
    </w:p>
    <w:p w14:paraId="42CD2A22" w14:textId="7604437A" w:rsidR="002E5492" w:rsidRPr="002706FD" w:rsidRDefault="00392790" w:rsidP="002706FD">
      <w:pPr>
        <w:pStyle w:val="ListParagraph"/>
        <w:numPr>
          <w:ilvl w:val="0"/>
          <w:numId w:val="47"/>
        </w:numPr>
        <w:rPr>
          <w:rFonts w:ascii="Arial" w:hAnsi="Arial" w:cs="Arial"/>
        </w:rPr>
      </w:pPr>
      <w:r w:rsidRPr="002706FD">
        <w:rPr>
          <w:rFonts w:ascii="Arial" w:hAnsi="Arial" w:cs="Arial"/>
          <w:b/>
        </w:rPr>
        <w:t xml:space="preserve">Can you </w:t>
      </w:r>
      <w:r w:rsidR="001B051C" w:rsidRPr="002706FD">
        <w:rPr>
          <w:rFonts w:ascii="Arial" w:hAnsi="Arial" w:cs="Arial"/>
          <w:b/>
        </w:rPr>
        <w:t>truncate</w:t>
      </w:r>
      <w:r w:rsidRPr="002706FD">
        <w:rPr>
          <w:rFonts w:ascii="Arial" w:hAnsi="Arial" w:cs="Arial"/>
          <w:b/>
        </w:rPr>
        <w:t xml:space="preserve"> the SSN? </w:t>
      </w:r>
    </w:p>
    <w:p w14:paraId="3D4A420D" w14:textId="59486DD2" w:rsidR="6085A2D3" w:rsidRDefault="065E094F" w:rsidP="002706FD">
      <w:pPr>
        <w:ind w:left="720"/>
        <w:rPr>
          <w:rFonts w:ascii="Arial" w:eastAsia="Arial" w:hAnsi="Arial" w:cs="Arial"/>
        </w:rPr>
      </w:pPr>
      <w:r w:rsidRPr="46F85FEC">
        <w:rPr>
          <w:rFonts w:ascii="Arial" w:eastAsia="Arial" w:hAnsi="Arial" w:cs="Arial"/>
        </w:rPr>
        <w:t>Yes, h</w:t>
      </w:r>
      <w:r w:rsidR="67F66128" w:rsidRPr="46F85FEC">
        <w:rPr>
          <w:rFonts w:ascii="Arial" w:eastAsia="Arial" w:hAnsi="Arial" w:cs="Arial"/>
        </w:rPr>
        <w:t>ere</w:t>
      </w:r>
      <w:r w:rsidR="0CA4C209" w:rsidRPr="79757BE8">
        <w:rPr>
          <w:rFonts w:ascii="Arial" w:eastAsia="Arial" w:hAnsi="Arial" w:cs="Arial"/>
        </w:rPr>
        <w:t xml:space="preserve"> is </w:t>
      </w:r>
      <w:r w:rsidR="67F66128" w:rsidRPr="79757BE8">
        <w:rPr>
          <w:rFonts w:ascii="Arial" w:eastAsia="Arial" w:hAnsi="Arial" w:cs="Arial"/>
        </w:rPr>
        <w:t>the information from</w:t>
      </w:r>
      <w:r w:rsidR="0CA4C209" w:rsidRPr="79757BE8">
        <w:rPr>
          <w:rFonts w:ascii="Arial" w:eastAsia="Arial" w:hAnsi="Arial" w:cs="Arial"/>
        </w:rPr>
        <w:t xml:space="preserve"> our handbook:</w:t>
      </w:r>
      <w:r w:rsidR="0CA4C209" w:rsidRPr="4BEFDB64">
        <w:rPr>
          <w:rFonts w:ascii="Arial" w:eastAsia="Arial" w:hAnsi="Arial" w:cs="Arial"/>
        </w:rPr>
        <w:t xml:space="preserve"> </w:t>
      </w:r>
    </w:p>
    <w:p w14:paraId="1480DE12" w14:textId="70D972E4" w:rsidR="6085A2D3" w:rsidRDefault="6085A2D3" w:rsidP="002706FD">
      <w:pPr>
        <w:ind w:left="720"/>
        <w:rPr>
          <w:rFonts w:ascii="Arial" w:eastAsia="Arial" w:hAnsi="Arial" w:cs="Arial"/>
        </w:rPr>
      </w:pPr>
      <w:r w:rsidRPr="79757BE8">
        <w:rPr>
          <w:rFonts w:ascii="Arial" w:eastAsia="Arial" w:hAnsi="Arial" w:cs="Arial"/>
        </w:rPr>
        <w:lastRenderedPageBreak/>
        <w:t>SSN Truncation: to reduce the risk of identity theft, you may choose to truncate the Social Security Numbers (SSNs) on the PDFs you give to your employees by selecting the check box labeled “SSNs will be truncated (Format *****1234); if you choose not to truncate the SSNs, please select the check box labeled “SSNs will be fully displayed (Format 123456789). Once the forms are submitted to SSA, you may not change your selection.</w:t>
      </w:r>
    </w:p>
    <w:p w14:paraId="12F2F086" w14:textId="7FFF6F6A" w:rsidR="3FA08E69" w:rsidRDefault="006B4D27" w:rsidP="00E02D74">
      <w:pPr>
        <w:ind w:firstLine="720"/>
        <w:rPr>
          <w:rFonts w:ascii="Arial" w:eastAsia="Arial" w:hAnsi="Arial" w:cs="Arial"/>
        </w:rPr>
      </w:pPr>
      <w:hyperlink r:id="rId34">
        <w:r w:rsidR="6085A2D3" w:rsidRPr="79757BE8">
          <w:rPr>
            <w:rStyle w:val="Hyperlink"/>
            <w:rFonts w:ascii="Arial" w:eastAsia="Arial" w:hAnsi="Arial" w:cs="Arial"/>
          </w:rPr>
          <w:t>BSO Electronic W-2 Filing User Handbook Section 2.5.3.5</w:t>
        </w:r>
      </w:hyperlink>
    </w:p>
    <w:p w14:paraId="4F5DF644" w14:textId="1B090932" w:rsidR="55009CC9" w:rsidRPr="000E6A6E" w:rsidRDefault="00C44823" w:rsidP="002706FD">
      <w:pPr>
        <w:pStyle w:val="NormalWeb"/>
        <w:numPr>
          <w:ilvl w:val="0"/>
          <w:numId w:val="47"/>
        </w:numPr>
        <w:rPr>
          <w:rFonts w:ascii="Arial" w:hAnsi="Arial" w:cs="Arial"/>
          <w:b/>
          <w:bCs/>
          <w:sz w:val="22"/>
          <w:szCs w:val="22"/>
        </w:rPr>
      </w:pPr>
      <w:r w:rsidRPr="55009CC9">
        <w:rPr>
          <w:rFonts w:ascii="Arial" w:hAnsi="Arial" w:cs="Arial"/>
          <w:b/>
          <w:sz w:val="22"/>
          <w:szCs w:val="22"/>
        </w:rPr>
        <w:t xml:space="preserve">When I login using my work </w:t>
      </w:r>
      <w:r w:rsidR="00F16B7B">
        <w:rPr>
          <w:rFonts w:ascii="Arial" w:hAnsi="Arial" w:cs="Arial"/>
          <w:b/>
          <w:sz w:val="22"/>
          <w:szCs w:val="22"/>
        </w:rPr>
        <w:t>L</w:t>
      </w:r>
      <w:r w:rsidRPr="55009CC9">
        <w:rPr>
          <w:rFonts w:ascii="Arial" w:hAnsi="Arial" w:cs="Arial"/>
          <w:b/>
          <w:sz w:val="22"/>
          <w:szCs w:val="22"/>
        </w:rPr>
        <w:t xml:space="preserve">ogin.gov it pulls up my personal social security information and </w:t>
      </w:r>
      <w:r w:rsidR="005819F1">
        <w:rPr>
          <w:rFonts w:ascii="Arial" w:hAnsi="Arial" w:cs="Arial"/>
          <w:b/>
          <w:sz w:val="22"/>
          <w:szCs w:val="22"/>
        </w:rPr>
        <w:t xml:space="preserve">not the BSO application. How do I </w:t>
      </w:r>
      <w:r w:rsidR="00C5624D">
        <w:rPr>
          <w:rFonts w:ascii="Arial" w:hAnsi="Arial" w:cs="Arial"/>
          <w:b/>
          <w:sz w:val="22"/>
          <w:szCs w:val="22"/>
        </w:rPr>
        <w:t xml:space="preserve">access </w:t>
      </w:r>
      <w:r w:rsidR="005819F1">
        <w:rPr>
          <w:rFonts w:ascii="Arial" w:hAnsi="Arial" w:cs="Arial"/>
          <w:b/>
          <w:sz w:val="22"/>
          <w:szCs w:val="22"/>
        </w:rPr>
        <w:t>the BSO application to request services?</w:t>
      </w:r>
    </w:p>
    <w:p w14:paraId="37B3BA09" w14:textId="7A8D3484" w:rsidR="000E6A6E" w:rsidRPr="006B4D27" w:rsidRDefault="003902DD" w:rsidP="006B4D27">
      <w:pPr>
        <w:pStyle w:val="NormalWeb"/>
        <w:ind w:left="720"/>
        <w:rPr>
          <w:rFonts w:ascii="Arial" w:hAnsi="Arial" w:cs="Arial"/>
          <w:bCs/>
          <w:sz w:val="22"/>
          <w:szCs w:val="22"/>
        </w:rPr>
      </w:pPr>
      <w:r w:rsidRPr="003902DD">
        <w:rPr>
          <w:rFonts w:ascii="Arial" w:hAnsi="Arial" w:cs="Arial"/>
          <w:bCs/>
          <w:sz w:val="22"/>
          <w:szCs w:val="22"/>
        </w:rPr>
        <w:t xml:space="preserve">If you sign into your personal mySSA </w:t>
      </w:r>
      <w:r w:rsidR="005819F1" w:rsidRPr="003902DD">
        <w:rPr>
          <w:rFonts w:ascii="Arial" w:hAnsi="Arial" w:cs="Arial"/>
          <w:bCs/>
          <w:sz w:val="22"/>
          <w:szCs w:val="22"/>
        </w:rPr>
        <w:t>account,</w:t>
      </w:r>
      <w:r w:rsidRPr="003902DD">
        <w:rPr>
          <w:rFonts w:ascii="Arial" w:hAnsi="Arial" w:cs="Arial"/>
          <w:bCs/>
          <w:sz w:val="22"/>
          <w:szCs w:val="22"/>
        </w:rPr>
        <w:t xml:space="preserve"> you will be directed to your personal account and will be unable to request any BSO services.</w:t>
      </w:r>
      <w:r>
        <w:rPr>
          <w:rFonts w:ascii="Arial" w:hAnsi="Arial" w:cs="Arial"/>
          <w:bCs/>
          <w:sz w:val="22"/>
          <w:szCs w:val="22"/>
        </w:rPr>
        <w:t xml:space="preserve"> </w:t>
      </w:r>
      <w:r w:rsidR="000E6A6E" w:rsidRPr="006B4D27">
        <w:rPr>
          <w:rFonts w:ascii="Arial" w:hAnsi="Arial" w:cs="Arial"/>
          <w:bCs/>
          <w:sz w:val="22"/>
          <w:szCs w:val="22"/>
        </w:rPr>
        <w:t>To access the BSO application you may either:</w:t>
      </w:r>
    </w:p>
    <w:p w14:paraId="2A078C2C" w14:textId="0FC31758" w:rsidR="000E6A6E" w:rsidRDefault="000E6A6E" w:rsidP="000E6A6E">
      <w:pPr>
        <w:pStyle w:val="ListParagraph"/>
        <w:numPr>
          <w:ilvl w:val="0"/>
          <w:numId w:val="49"/>
        </w:numPr>
        <w:spacing w:line="256" w:lineRule="auto"/>
        <w:rPr>
          <w:rFonts w:ascii="Arial" w:hAnsi="Arial" w:cs="Arial"/>
          <w:bCs/>
        </w:rPr>
      </w:pPr>
      <w:r w:rsidRPr="006B4D27">
        <w:rPr>
          <w:rFonts w:ascii="Arial" w:hAnsi="Arial" w:cs="Arial"/>
          <w:bCs/>
        </w:rPr>
        <w:t xml:space="preserve">Select the “Account” link from the top right corner of </w:t>
      </w:r>
      <w:hyperlink r:id="rId35" w:history="1">
        <w:r w:rsidRPr="006B4D27">
          <w:rPr>
            <w:rStyle w:val="Hyperlink"/>
            <w:rFonts w:ascii="Arial" w:hAnsi="Arial" w:cs="Arial"/>
            <w:bCs/>
          </w:rPr>
          <w:t>www.ssa.gov/employer</w:t>
        </w:r>
      </w:hyperlink>
      <w:r w:rsidRPr="006B4D27">
        <w:rPr>
          <w:rFonts w:ascii="Arial" w:hAnsi="Arial" w:cs="Arial"/>
          <w:bCs/>
        </w:rPr>
        <w:t xml:space="preserve"> or,</w:t>
      </w:r>
    </w:p>
    <w:p w14:paraId="0636B894" w14:textId="77777777" w:rsidR="003902DD" w:rsidRPr="006B4D27" w:rsidRDefault="003902DD" w:rsidP="006B4D27">
      <w:pPr>
        <w:pStyle w:val="ListParagraph"/>
        <w:spacing w:line="256" w:lineRule="auto"/>
        <w:ind w:left="1800"/>
        <w:rPr>
          <w:rFonts w:ascii="Arial" w:hAnsi="Arial" w:cs="Arial"/>
          <w:bCs/>
        </w:rPr>
      </w:pPr>
    </w:p>
    <w:p w14:paraId="7E99359E" w14:textId="3E8A22AF" w:rsidR="000E6A6E" w:rsidRPr="006B4D27" w:rsidRDefault="000E6A6E" w:rsidP="000E6A6E">
      <w:pPr>
        <w:pStyle w:val="ListParagraph"/>
        <w:numPr>
          <w:ilvl w:val="0"/>
          <w:numId w:val="49"/>
        </w:numPr>
        <w:spacing w:line="256" w:lineRule="auto"/>
        <w:rPr>
          <w:rFonts w:ascii="Arial" w:hAnsi="Arial" w:cs="Arial"/>
          <w:bCs/>
        </w:rPr>
      </w:pPr>
      <w:r w:rsidRPr="006B4D27">
        <w:rPr>
          <w:rFonts w:ascii="Arial" w:hAnsi="Arial" w:cs="Arial"/>
          <w:bCs/>
        </w:rPr>
        <w:t xml:space="preserve">From the BSO Welcome Page at </w:t>
      </w:r>
      <w:hyperlink r:id="rId36" w:history="1">
        <w:r w:rsidRPr="006B4D27">
          <w:rPr>
            <w:rStyle w:val="Hyperlink"/>
            <w:rFonts w:ascii="Arial" w:hAnsi="Arial" w:cs="Arial"/>
            <w:bCs/>
          </w:rPr>
          <w:t>www.ssa.gov/bso/bsowelcome.htm</w:t>
        </w:r>
      </w:hyperlink>
      <w:r w:rsidRPr="006B4D27">
        <w:rPr>
          <w:rFonts w:ascii="Arial" w:hAnsi="Arial" w:cs="Arial"/>
          <w:bCs/>
        </w:rPr>
        <w:t xml:space="preserve"> select either ‘</w:t>
      </w:r>
      <w:r w:rsidRPr="006B4D27">
        <w:rPr>
          <w:rFonts w:ascii="Arial" w:hAnsi="Arial" w:cs="Arial"/>
          <w:bCs/>
          <w:i/>
          <w:iCs/>
        </w:rPr>
        <w:t>Sign in’</w:t>
      </w:r>
      <w:r w:rsidRPr="006B4D27">
        <w:rPr>
          <w:rFonts w:ascii="Arial" w:hAnsi="Arial" w:cs="Arial"/>
          <w:bCs/>
        </w:rPr>
        <w:t xml:space="preserve"> or the ‘</w:t>
      </w:r>
      <w:r w:rsidRPr="006B4D27">
        <w:rPr>
          <w:rFonts w:ascii="Arial" w:hAnsi="Arial" w:cs="Arial"/>
          <w:bCs/>
          <w:i/>
          <w:iCs/>
        </w:rPr>
        <w:t>Create account’</w:t>
      </w:r>
      <w:r w:rsidRPr="006B4D27">
        <w:rPr>
          <w:rFonts w:ascii="Arial" w:hAnsi="Arial" w:cs="Arial"/>
          <w:bCs/>
        </w:rPr>
        <w:t xml:space="preserve"> link from the “Employers” section. </w:t>
      </w:r>
    </w:p>
    <w:p w14:paraId="4114A0D9" w14:textId="77777777" w:rsidR="00167CE9" w:rsidRPr="006B4D27" w:rsidRDefault="00167CE9" w:rsidP="006B4D27">
      <w:pPr>
        <w:pStyle w:val="ListParagraph"/>
        <w:spacing w:line="256" w:lineRule="auto"/>
        <w:ind w:left="1800"/>
        <w:rPr>
          <w:rFonts w:ascii="Arial" w:hAnsi="Arial" w:cs="Arial"/>
          <w:bCs/>
        </w:rPr>
      </w:pPr>
    </w:p>
    <w:p w14:paraId="12027941" w14:textId="1336D917" w:rsidR="00167CE9" w:rsidRPr="006B4D27" w:rsidRDefault="00167CE9" w:rsidP="00167CE9">
      <w:pPr>
        <w:pStyle w:val="ListParagraph"/>
        <w:numPr>
          <w:ilvl w:val="0"/>
          <w:numId w:val="49"/>
        </w:numPr>
        <w:rPr>
          <w:rFonts w:ascii="Arial" w:hAnsi="Arial" w:cs="Arial"/>
          <w:bCs/>
        </w:rPr>
      </w:pPr>
      <w:r w:rsidRPr="006B4D27">
        <w:rPr>
          <w:rFonts w:ascii="Arial" w:hAnsi="Arial" w:cs="Arial"/>
          <w:bCs/>
        </w:rPr>
        <w:t xml:space="preserve">From January through February, select the BSO link from </w:t>
      </w:r>
      <w:hyperlink r:id="rId37" w:history="1">
        <w:r w:rsidRPr="006B4D27">
          <w:rPr>
            <w:rStyle w:val="Hyperlink"/>
            <w:rFonts w:ascii="Arial" w:hAnsi="Arial" w:cs="Arial"/>
            <w:bCs/>
          </w:rPr>
          <w:t>www.ssa.gov</w:t>
        </w:r>
      </w:hyperlink>
      <w:r w:rsidRPr="006B4D27">
        <w:rPr>
          <w:rFonts w:ascii="Arial" w:hAnsi="Arial" w:cs="Arial"/>
          <w:bCs/>
        </w:rPr>
        <w:t>.</w:t>
      </w:r>
    </w:p>
    <w:p w14:paraId="4639742C" w14:textId="77777777" w:rsidR="00167CE9" w:rsidRPr="006B4D27" w:rsidRDefault="00167CE9" w:rsidP="006B4D27">
      <w:pPr>
        <w:pStyle w:val="ListParagraph"/>
        <w:spacing w:line="256" w:lineRule="auto"/>
        <w:ind w:left="1800"/>
        <w:rPr>
          <w:rFonts w:ascii="Arial" w:hAnsi="Arial" w:cs="Arial"/>
          <w:bCs/>
        </w:rPr>
      </w:pPr>
    </w:p>
    <w:p w14:paraId="0DB6496E" w14:textId="4A4547AC" w:rsidR="00C44823" w:rsidRPr="002706FD" w:rsidRDefault="00890420" w:rsidP="002706FD">
      <w:pPr>
        <w:pStyle w:val="ListParagraph"/>
        <w:numPr>
          <w:ilvl w:val="0"/>
          <w:numId w:val="47"/>
        </w:numPr>
        <w:rPr>
          <w:rFonts w:ascii="Arial" w:hAnsi="Arial" w:cs="Arial"/>
          <w:b/>
        </w:rPr>
      </w:pPr>
      <w:r w:rsidRPr="002706FD">
        <w:rPr>
          <w:rFonts w:ascii="Arial" w:hAnsi="Arial" w:cs="Arial"/>
          <w:b/>
        </w:rPr>
        <w:t>H</w:t>
      </w:r>
      <w:r w:rsidR="00C44823" w:rsidRPr="002706FD">
        <w:rPr>
          <w:rFonts w:ascii="Arial" w:hAnsi="Arial" w:cs="Arial"/>
          <w:b/>
        </w:rPr>
        <w:t xml:space="preserve">ow </w:t>
      </w:r>
      <w:r w:rsidRPr="002706FD">
        <w:rPr>
          <w:rFonts w:ascii="Arial" w:hAnsi="Arial" w:cs="Arial"/>
          <w:b/>
        </w:rPr>
        <w:t>do I</w:t>
      </w:r>
      <w:r w:rsidR="00C44823" w:rsidRPr="002706FD">
        <w:rPr>
          <w:rFonts w:ascii="Arial" w:hAnsi="Arial" w:cs="Arial"/>
          <w:b/>
        </w:rPr>
        <w:t xml:space="preserve"> print the W-2, and W-3?</w:t>
      </w:r>
      <w:r w:rsidR="00C44823" w:rsidRPr="002706FD">
        <w:rPr>
          <w:rFonts w:ascii="Arial" w:hAnsi="Arial" w:cs="Arial"/>
          <w:b/>
          <w:bCs/>
        </w:rPr>
        <w:t xml:space="preserve"> </w:t>
      </w:r>
    </w:p>
    <w:p w14:paraId="278E18EE" w14:textId="0BE4EF35" w:rsidR="7399E6E4" w:rsidRDefault="7399E6E4" w:rsidP="002706FD">
      <w:pPr>
        <w:ind w:left="720"/>
        <w:rPr>
          <w:rFonts w:ascii="Arial" w:hAnsi="Arial" w:cs="Arial"/>
        </w:rPr>
      </w:pPr>
      <w:r w:rsidRPr="264EF9C7">
        <w:rPr>
          <w:rFonts w:ascii="Arial" w:hAnsi="Arial" w:cs="Arial"/>
        </w:rPr>
        <w:t xml:space="preserve">The </w:t>
      </w:r>
      <w:r w:rsidR="6AD4EF12" w:rsidRPr="264EF9C7">
        <w:rPr>
          <w:rFonts w:ascii="Arial" w:hAnsi="Arial" w:cs="Arial"/>
        </w:rPr>
        <w:t>W</w:t>
      </w:r>
      <w:r w:rsidR="008369B9">
        <w:rPr>
          <w:rFonts w:ascii="Arial" w:hAnsi="Arial" w:cs="Arial"/>
        </w:rPr>
        <w:t>-</w:t>
      </w:r>
      <w:r w:rsidR="6AD4EF12" w:rsidRPr="264EF9C7">
        <w:rPr>
          <w:rFonts w:ascii="Arial" w:hAnsi="Arial" w:cs="Arial"/>
        </w:rPr>
        <w:t>2</w:t>
      </w:r>
      <w:r w:rsidRPr="264EF9C7">
        <w:rPr>
          <w:rFonts w:ascii="Arial" w:hAnsi="Arial" w:cs="Arial"/>
        </w:rPr>
        <w:t xml:space="preserve"> online application enables printing forms for employees.</w:t>
      </w:r>
      <w:r w:rsidR="4BFFB320" w:rsidRPr="264EF9C7">
        <w:rPr>
          <w:rFonts w:ascii="Arial" w:hAnsi="Arial" w:cs="Arial"/>
        </w:rPr>
        <w:t xml:space="preserve"> Printing is unavailable in the </w:t>
      </w:r>
      <w:r w:rsidR="4BFFB320" w:rsidRPr="0E5DF804">
        <w:rPr>
          <w:rFonts w:ascii="Arial" w:hAnsi="Arial" w:cs="Arial"/>
        </w:rPr>
        <w:t>wage file</w:t>
      </w:r>
      <w:r w:rsidR="4BFFB320" w:rsidRPr="264EF9C7">
        <w:rPr>
          <w:rFonts w:ascii="Arial" w:hAnsi="Arial" w:cs="Arial"/>
        </w:rPr>
        <w:t xml:space="preserve"> upload application.</w:t>
      </w:r>
    </w:p>
    <w:p w14:paraId="252BB231" w14:textId="0F3EBB41" w:rsidR="00C44823" w:rsidRPr="00C609CB" w:rsidRDefault="006B4D27" w:rsidP="002706FD">
      <w:pPr>
        <w:ind w:left="720"/>
        <w:rPr>
          <w:rFonts w:ascii="Arial" w:hAnsi="Arial" w:cs="Arial"/>
          <w:u w:val="single"/>
        </w:rPr>
      </w:pPr>
      <w:hyperlink r:id="rId38">
        <w:r w:rsidR="78CCBE77" w:rsidRPr="00C609CB">
          <w:rPr>
            <w:rStyle w:val="Hyperlink"/>
            <w:rFonts w:ascii="Arial" w:hAnsi="Arial" w:cs="Arial"/>
          </w:rPr>
          <w:t>Electronic W-2 Filing User Handbook</w:t>
        </w:r>
      </w:hyperlink>
    </w:p>
    <w:p w14:paraId="35446BA2" w14:textId="4CFD84BD" w:rsidR="0088170B" w:rsidRPr="002706FD" w:rsidRDefault="00C714E4" w:rsidP="002706FD">
      <w:pPr>
        <w:pStyle w:val="ListParagraph"/>
        <w:numPr>
          <w:ilvl w:val="0"/>
          <w:numId w:val="47"/>
        </w:numPr>
        <w:rPr>
          <w:rFonts w:ascii="Arial" w:hAnsi="Arial" w:cs="Arial"/>
        </w:rPr>
      </w:pPr>
      <w:r w:rsidRPr="002706FD">
        <w:rPr>
          <w:rFonts w:ascii="Arial" w:hAnsi="Arial" w:cs="Arial"/>
        </w:rPr>
        <w:t>I</w:t>
      </w:r>
      <w:r w:rsidR="0088170B" w:rsidRPr="002706FD">
        <w:rPr>
          <w:rFonts w:ascii="Arial" w:hAnsi="Arial" w:cs="Arial"/>
          <w:b/>
        </w:rPr>
        <w:t>s the SSN</w:t>
      </w:r>
      <w:r w:rsidR="3F530242" w:rsidRPr="002706FD">
        <w:rPr>
          <w:rFonts w:ascii="Arial" w:hAnsi="Arial" w:cs="Arial"/>
          <w:b/>
        </w:rPr>
        <w:t>VS</w:t>
      </w:r>
      <w:r w:rsidR="0088170B" w:rsidRPr="002706FD">
        <w:rPr>
          <w:rFonts w:ascii="Arial" w:hAnsi="Arial" w:cs="Arial"/>
          <w:b/>
        </w:rPr>
        <w:t xml:space="preserve"> the same as </w:t>
      </w:r>
      <w:r w:rsidR="00D60E68" w:rsidRPr="002706FD">
        <w:rPr>
          <w:rFonts w:ascii="Arial" w:hAnsi="Arial" w:cs="Arial"/>
          <w:b/>
        </w:rPr>
        <w:t>E-Verify</w:t>
      </w:r>
      <w:r w:rsidR="0088170B" w:rsidRPr="002706FD">
        <w:rPr>
          <w:rFonts w:ascii="Arial" w:hAnsi="Arial" w:cs="Arial"/>
          <w:b/>
        </w:rPr>
        <w:t>?</w:t>
      </w:r>
      <w:r w:rsidR="4DB13431" w:rsidRPr="002706FD">
        <w:rPr>
          <w:rFonts w:ascii="Arial" w:hAnsi="Arial" w:cs="Arial"/>
          <w:b/>
        </w:rPr>
        <w:t xml:space="preserve"> </w:t>
      </w:r>
      <w:r w:rsidR="0088170B" w:rsidRPr="002706FD">
        <w:rPr>
          <w:rFonts w:ascii="Arial" w:hAnsi="Arial" w:cs="Arial"/>
        </w:rPr>
        <w:t> </w:t>
      </w:r>
    </w:p>
    <w:p w14:paraId="232A0CDA" w14:textId="5C082857" w:rsidR="0076658E" w:rsidRDefault="0076658E" w:rsidP="002706FD">
      <w:pPr>
        <w:ind w:left="720"/>
        <w:rPr>
          <w:rFonts w:ascii="Arial" w:hAnsi="Arial" w:cs="Arial"/>
        </w:rPr>
      </w:pPr>
      <w:r w:rsidRPr="297500B4">
        <w:rPr>
          <w:rFonts w:ascii="Arial" w:hAnsi="Arial" w:cs="Arial"/>
        </w:rPr>
        <w:t>Although they are similar, they are not the same.</w:t>
      </w:r>
    </w:p>
    <w:p w14:paraId="6C435948" w14:textId="40831B17" w:rsidR="0076658E" w:rsidRDefault="0076658E" w:rsidP="002706FD">
      <w:pPr>
        <w:ind w:left="720"/>
        <w:rPr>
          <w:rFonts w:ascii="Arial" w:hAnsi="Arial" w:cs="Arial"/>
        </w:rPr>
      </w:pPr>
      <w:r w:rsidRPr="297500B4">
        <w:rPr>
          <w:rFonts w:ascii="Arial" w:hAnsi="Arial" w:cs="Arial"/>
        </w:rPr>
        <w:t>The </w:t>
      </w:r>
      <w:hyperlink r:id="rId39">
        <w:r w:rsidRPr="297500B4">
          <w:rPr>
            <w:rStyle w:val="Hyperlink"/>
            <w:rFonts w:ascii="Arial" w:hAnsi="Arial" w:cs="Arial"/>
          </w:rPr>
          <w:t>Social Security Number Verification Service</w:t>
        </w:r>
      </w:hyperlink>
      <w:r w:rsidRPr="297500B4">
        <w:rPr>
          <w:rFonts w:ascii="Arial" w:hAnsi="Arial" w:cs="Arial"/>
        </w:rPr>
        <w:t> - This free online service allows registered users to verify that the names and Social Security numbers of hired employees match Social Security’s records.</w:t>
      </w:r>
    </w:p>
    <w:p w14:paraId="3E040942" w14:textId="7C6104E7" w:rsidR="00531D29" w:rsidRPr="00915459" w:rsidRDefault="00531D29" w:rsidP="002706FD">
      <w:pPr>
        <w:ind w:left="720"/>
        <w:rPr>
          <w:rFonts w:ascii="Arial" w:hAnsi="Arial" w:cs="Arial"/>
        </w:rPr>
      </w:pPr>
      <w:r w:rsidRPr="297500B4">
        <w:rPr>
          <w:rFonts w:ascii="Arial" w:hAnsi="Arial" w:cs="Arial"/>
        </w:rPr>
        <w:t>E-Verify is a free Internet based system operated by the Department of Homeland Security (DHS) in partnership with the Social Security Administration (SSA) that allows participating employers to electronically verify the employment eligibility of their newly hired employees.</w:t>
      </w:r>
    </w:p>
    <w:p w14:paraId="4FE81082" w14:textId="00102BEF" w:rsidR="009604FF" w:rsidRPr="002706FD" w:rsidRDefault="562F146D" w:rsidP="002706FD">
      <w:pPr>
        <w:pStyle w:val="ListParagraph"/>
        <w:numPr>
          <w:ilvl w:val="0"/>
          <w:numId w:val="47"/>
        </w:numPr>
        <w:spacing w:before="240" w:after="240"/>
        <w:rPr>
          <w:rFonts w:ascii="Arial" w:eastAsia="Arial" w:hAnsi="Arial" w:cs="Arial"/>
          <w:b/>
        </w:rPr>
      </w:pPr>
      <w:r w:rsidRPr="002706FD">
        <w:rPr>
          <w:rFonts w:ascii="Arial" w:eastAsia="Arial" w:hAnsi="Arial" w:cs="Arial"/>
          <w:b/>
        </w:rPr>
        <w:t xml:space="preserve">Would we use AccuWage </w:t>
      </w:r>
      <w:r w:rsidR="20267FFD" w:rsidRPr="002706FD">
        <w:rPr>
          <w:rFonts w:ascii="Arial" w:eastAsia="Arial" w:hAnsi="Arial" w:cs="Arial"/>
          <w:b/>
        </w:rPr>
        <w:t>and</w:t>
      </w:r>
      <w:r w:rsidRPr="002706FD">
        <w:rPr>
          <w:rFonts w:ascii="Arial" w:eastAsia="Arial" w:hAnsi="Arial" w:cs="Arial"/>
          <w:b/>
        </w:rPr>
        <w:t xml:space="preserve"> E-</w:t>
      </w:r>
      <w:r w:rsidR="00C714E4" w:rsidRPr="002706FD">
        <w:rPr>
          <w:rFonts w:ascii="Arial" w:eastAsia="Arial" w:hAnsi="Arial" w:cs="Arial"/>
          <w:b/>
        </w:rPr>
        <w:t>V</w:t>
      </w:r>
      <w:r w:rsidRPr="002706FD">
        <w:rPr>
          <w:rFonts w:ascii="Arial" w:eastAsia="Arial" w:hAnsi="Arial" w:cs="Arial"/>
          <w:b/>
        </w:rPr>
        <w:t xml:space="preserve">erify? </w:t>
      </w:r>
    </w:p>
    <w:p w14:paraId="7C2D128D" w14:textId="546E2D64" w:rsidR="00D509B8" w:rsidRPr="00831E1C" w:rsidRDefault="125C84CF" w:rsidP="002706FD">
      <w:pPr>
        <w:spacing w:before="240" w:after="240"/>
        <w:ind w:left="720"/>
        <w:rPr>
          <w:rFonts w:ascii="Arial" w:eastAsia="Arial" w:hAnsi="Arial" w:cs="Arial"/>
        </w:rPr>
      </w:pPr>
      <w:r w:rsidRPr="297500B4">
        <w:rPr>
          <w:rFonts w:ascii="Arial" w:eastAsia="Arial" w:hAnsi="Arial" w:cs="Arial"/>
        </w:rPr>
        <w:t>Yes</w:t>
      </w:r>
      <w:r w:rsidR="0027463F" w:rsidRPr="297500B4">
        <w:rPr>
          <w:rFonts w:ascii="Arial" w:eastAsia="Arial" w:hAnsi="Arial" w:cs="Arial"/>
        </w:rPr>
        <w:t xml:space="preserve">, </w:t>
      </w:r>
      <w:r w:rsidR="00D509B8" w:rsidRPr="297500B4">
        <w:rPr>
          <w:rFonts w:ascii="Arial" w:eastAsia="Arial" w:hAnsi="Arial" w:cs="Arial"/>
        </w:rPr>
        <w:t>AccuWage and E-Verify are two different services</w:t>
      </w:r>
      <w:r w:rsidR="00D97271" w:rsidRPr="297500B4">
        <w:rPr>
          <w:rFonts w:ascii="Arial" w:eastAsia="Arial" w:hAnsi="Arial" w:cs="Arial"/>
        </w:rPr>
        <w:t>:</w:t>
      </w:r>
    </w:p>
    <w:p w14:paraId="7BE28E9F" w14:textId="2AC8974D" w:rsidR="00D97271" w:rsidRDefault="5EF10415" w:rsidP="002706FD">
      <w:pPr>
        <w:spacing w:before="240" w:after="240"/>
        <w:ind w:left="720"/>
        <w:rPr>
          <w:rFonts w:ascii="Arial" w:hAnsi="Arial" w:cs="Arial"/>
        </w:rPr>
      </w:pPr>
      <w:r w:rsidRPr="6D7B6796">
        <w:rPr>
          <w:rFonts w:ascii="Arial" w:hAnsi="Arial" w:cs="Arial"/>
        </w:rPr>
        <w:t xml:space="preserve"> </w:t>
      </w:r>
      <w:hyperlink r:id="rId40">
        <w:r w:rsidRPr="57EA84F8">
          <w:rPr>
            <w:rStyle w:val="Hyperlink"/>
            <w:rFonts w:ascii="Arial" w:hAnsi="Arial" w:cs="Arial"/>
          </w:rPr>
          <w:t>AccuWage Online</w:t>
        </w:r>
      </w:hyperlink>
      <w:r w:rsidR="00D97271" w:rsidRPr="297500B4">
        <w:rPr>
          <w:rFonts w:ascii="Arial" w:hAnsi="Arial" w:cs="Arial"/>
        </w:rPr>
        <w:t xml:space="preserve"> is a free internet application offered by the Social Security Administration (SSA) that enables you to check EFW2 (W-2 Wage and Tax Statement) </w:t>
      </w:r>
      <w:r w:rsidR="00D97271" w:rsidRPr="297500B4">
        <w:rPr>
          <w:rFonts w:ascii="Arial" w:hAnsi="Arial" w:cs="Arial"/>
        </w:rPr>
        <w:lastRenderedPageBreak/>
        <w:t>and EFW2C (W-2</w:t>
      </w:r>
      <w:r w:rsidR="00600A4E">
        <w:rPr>
          <w:rFonts w:ascii="Arial" w:hAnsi="Arial" w:cs="Arial"/>
        </w:rPr>
        <w:t>c</w:t>
      </w:r>
      <w:r w:rsidR="00D97271" w:rsidRPr="297500B4">
        <w:rPr>
          <w:rFonts w:ascii="Arial" w:hAnsi="Arial" w:cs="Arial"/>
        </w:rPr>
        <w:t xml:space="preserve"> Corrected Wage and Tax Statement) formatted wage files for format correctness before submitting them to SSA. </w:t>
      </w:r>
    </w:p>
    <w:p w14:paraId="2FFF4196" w14:textId="677A49E3" w:rsidR="00831E1C" w:rsidRPr="00D97271" w:rsidRDefault="00831E1C" w:rsidP="002706FD">
      <w:pPr>
        <w:spacing w:before="240" w:after="240"/>
        <w:ind w:left="720"/>
        <w:rPr>
          <w:rFonts w:ascii="Arial" w:hAnsi="Arial" w:cs="Arial"/>
        </w:rPr>
      </w:pPr>
      <w:r w:rsidRPr="297500B4">
        <w:rPr>
          <w:rFonts w:ascii="Arial" w:hAnsi="Arial" w:cs="Arial"/>
        </w:rPr>
        <w:t>E-Verify is a free Internet based system operated by the Department of Homeland Security (DHS) in partnership with the Social Security Administration (SSA) that allows participating employers to electronically verify the employment eligibility of their newly hired employees.</w:t>
      </w:r>
    </w:p>
    <w:p w14:paraId="36B5A533" w14:textId="6C358DD4" w:rsidR="009604FF" w:rsidRPr="002706FD" w:rsidRDefault="562F146D" w:rsidP="002706FD">
      <w:pPr>
        <w:pStyle w:val="ListParagraph"/>
        <w:numPr>
          <w:ilvl w:val="0"/>
          <w:numId w:val="47"/>
        </w:numPr>
        <w:spacing w:before="240" w:after="240"/>
        <w:rPr>
          <w:rFonts w:ascii="Arial" w:eastAsia="Arial" w:hAnsi="Arial" w:cs="Arial"/>
          <w:b/>
        </w:rPr>
      </w:pPr>
      <w:r w:rsidRPr="002706FD">
        <w:rPr>
          <w:rFonts w:ascii="Arial" w:eastAsia="Arial" w:hAnsi="Arial" w:cs="Arial"/>
          <w:b/>
        </w:rPr>
        <w:t xml:space="preserve">Should you </w:t>
      </w:r>
      <w:r w:rsidR="004549C3" w:rsidRPr="002706FD">
        <w:rPr>
          <w:rFonts w:ascii="Arial" w:eastAsia="Arial" w:hAnsi="Arial" w:cs="Arial"/>
          <w:b/>
        </w:rPr>
        <w:t>use AccuWage and/or SSNVS</w:t>
      </w:r>
      <w:r w:rsidR="00176FE1" w:rsidRPr="002706FD">
        <w:rPr>
          <w:rFonts w:ascii="Arial" w:eastAsia="Arial" w:hAnsi="Arial" w:cs="Arial"/>
          <w:b/>
        </w:rPr>
        <w:t xml:space="preserve"> prior to </w:t>
      </w:r>
      <w:r w:rsidRPr="002706FD">
        <w:rPr>
          <w:rFonts w:ascii="Arial" w:eastAsia="Arial" w:hAnsi="Arial" w:cs="Arial"/>
          <w:b/>
        </w:rPr>
        <w:t>submit</w:t>
      </w:r>
      <w:r w:rsidR="00176FE1" w:rsidRPr="002706FD">
        <w:rPr>
          <w:rFonts w:ascii="Arial" w:eastAsia="Arial" w:hAnsi="Arial" w:cs="Arial"/>
          <w:b/>
        </w:rPr>
        <w:t>ting</w:t>
      </w:r>
      <w:r w:rsidRPr="002706FD">
        <w:rPr>
          <w:rFonts w:ascii="Arial" w:eastAsia="Arial" w:hAnsi="Arial" w:cs="Arial"/>
          <w:b/>
        </w:rPr>
        <w:t xml:space="preserve"> your file?   </w:t>
      </w:r>
    </w:p>
    <w:p w14:paraId="1EB04517" w14:textId="5E6FA935" w:rsidR="00240A5E" w:rsidRPr="00D509B8" w:rsidRDefault="00240A5E" w:rsidP="002706FD">
      <w:pPr>
        <w:spacing w:before="240" w:after="240"/>
        <w:ind w:left="720"/>
        <w:rPr>
          <w:rFonts w:ascii="Arial" w:eastAsia="Arial" w:hAnsi="Arial" w:cs="Arial"/>
        </w:rPr>
      </w:pPr>
      <w:r w:rsidRPr="57EA84F8">
        <w:rPr>
          <w:rFonts w:ascii="Arial" w:eastAsia="Arial" w:hAnsi="Arial" w:cs="Arial"/>
        </w:rPr>
        <w:t>We recommend that you use AccuWage prior to submitting your file. SSNVS can be use</w:t>
      </w:r>
      <w:r w:rsidR="00D509B8" w:rsidRPr="57EA84F8">
        <w:rPr>
          <w:rFonts w:ascii="Arial" w:eastAsia="Arial" w:hAnsi="Arial" w:cs="Arial"/>
        </w:rPr>
        <w:t>d</w:t>
      </w:r>
      <w:r w:rsidRPr="57EA84F8">
        <w:rPr>
          <w:rFonts w:ascii="Arial" w:eastAsia="Arial" w:hAnsi="Arial" w:cs="Arial"/>
        </w:rPr>
        <w:t xml:space="preserve"> either before or after file submission.</w:t>
      </w:r>
    </w:p>
    <w:p w14:paraId="380C120B" w14:textId="09AEBA5E" w:rsidR="00240A5E" w:rsidRPr="00D509B8" w:rsidRDefault="00240A5E" w:rsidP="002706FD">
      <w:pPr>
        <w:spacing w:before="240" w:after="240"/>
        <w:ind w:left="720"/>
        <w:rPr>
          <w:rFonts w:ascii="Arial" w:eastAsia="Arial" w:hAnsi="Arial" w:cs="Arial"/>
        </w:rPr>
      </w:pPr>
      <w:r w:rsidRPr="57EA84F8">
        <w:rPr>
          <w:rFonts w:ascii="Arial" w:eastAsia="Arial" w:hAnsi="Arial" w:cs="Arial"/>
        </w:rPr>
        <w:t xml:space="preserve">Note: Both are optional </w:t>
      </w:r>
      <w:r w:rsidR="00D509B8" w:rsidRPr="57EA84F8">
        <w:rPr>
          <w:rFonts w:ascii="Arial" w:eastAsia="Arial" w:hAnsi="Arial" w:cs="Arial"/>
        </w:rPr>
        <w:t>services but</w:t>
      </w:r>
      <w:r w:rsidRPr="57EA84F8">
        <w:rPr>
          <w:rFonts w:ascii="Arial" w:eastAsia="Arial" w:hAnsi="Arial" w:cs="Arial"/>
        </w:rPr>
        <w:t xml:space="preserve"> are recommended </w:t>
      </w:r>
      <w:r w:rsidR="30D9E07B" w:rsidRPr="57EA84F8">
        <w:rPr>
          <w:rFonts w:ascii="Arial" w:eastAsia="Arial" w:hAnsi="Arial" w:cs="Arial"/>
        </w:rPr>
        <w:t>to</w:t>
      </w:r>
      <w:r w:rsidR="00D509B8" w:rsidRPr="57EA84F8">
        <w:rPr>
          <w:rFonts w:ascii="Arial" w:eastAsia="Arial" w:hAnsi="Arial" w:cs="Arial"/>
        </w:rPr>
        <w:t xml:space="preserve"> enhance accuracy and correctness </w:t>
      </w:r>
      <w:r w:rsidR="1E90F333" w:rsidRPr="38189FBF">
        <w:rPr>
          <w:rFonts w:ascii="Arial" w:eastAsia="Arial" w:hAnsi="Arial" w:cs="Arial"/>
        </w:rPr>
        <w:t>of your file</w:t>
      </w:r>
      <w:r w:rsidR="00D509B8" w:rsidRPr="57EA84F8">
        <w:rPr>
          <w:rFonts w:ascii="Arial" w:eastAsia="Arial" w:hAnsi="Arial" w:cs="Arial"/>
        </w:rPr>
        <w:t>.</w:t>
      </w:r>
    </w:p>
    <w:p w14:paraId="506CA2C8" w14:textId="162A6237" w:rsidR="00D95EF7" w:rsidRPr="002706FD" w:rsidRDefault="562F146D" w:rsidP="002706FD">
      <w:pPr>
        <w:pStyle w:val="ListParagraph"/>
        <w:numPr>
          <w:ilvl w:val="0"/>
          <w:numId w:val="47"/>
        </w:numPr>
        <w:spacing w:after="0"/>
        <w:rPr>
          <w:rFonts w:ascii="Arial" w:eastAsia="Arial" w:hAnsi="Arial" w:cs="Arial"/>
          <w:b/>
        </w:rPr>
      </w:pPr>
      <w:r w:rsidRPr="002706FD">
        <w:rPr>
          <w:rFonts w:ascii="Arial" w:eastAsia="Arial" w:hAnsi="Arial" w:cs="Arial"/>
          <w:b/>
        </w:rPr>
        <w:t xml:space="preserve">How can you create a .txt file for upload? </w:t>
      </w:r>
    </w:p>
    <w:p w14:paraId="09E4D48D" w14:textId="77777777" w:rsidR="005F7458" w:rsidRDefault="005F7458" w:rsidP="340AA293">
      <w:pPr>
        <w:spacing w:after="0"/>
        <w:rPr>
          <w:rFonts w:ascii="Arial" w:eastAsia="Arial" w:hAnsi="Arial" w:cs="Arial"/>
          <w:b/>
        </w:rPr>
      </w:pPr>
    </w:p>
    <w:p w14:paraId="5825BC71" w14:textId="608B1B27" w:rsidR="131C7DAF" w:rsidRDefault="131C7DAF" w:rsidP="002706FD">
      <w:pPr>
        <w:spacing w:after="0"/>
        <w:ind w:left="720"/>
        <w:rPr>
          <w:rFonts w:ascii="Arial" w:eastAsia="Arial" w:hAnsi="Arial" w:cs="Arial"/>
        </w:rPr>
      </w:pPr>
      <w:r w:rsidRPr="0C457831">
        <w:rPr>
          <w:rFonts w:ascii="Arial" w:eastAsia="Arial" w:hAnsi="Arial" w:cs="Arial"/>
        </w:rPr>
        <w:t>Contact your software provider for instructions on converting your file to .txt or zipping it.</w:t>
      </w:r>
    </w:p>
    <w:p w14:paraId="5E518C92" w14:textId="77777777" w:rsidR="00890420" w:rsidRDefault="00890420" w:rsidP="00890420">
      <w:pPr>
        <w:spacing w:after="0"/>
        <w:rPr>
          <w:rFonts w:ascii="Arial" w:eastAsia="Arial" w:hAnsi="Arial" w:cs="Arial"/>
          <w:b/>
          <w:bCs/>
        </w:rPr>
      </w:pPr>
    </w:p>
    <w:p w14:paraId="3B1928BB" w14:textId="60CBC0A2" w:rsidR="009604FF" w:rsidRPr="002706FD" w:rsidRDefault="562F146D" w:rsidP="002706FD">
      <w:pPr>
        <w:pStyle w:val="ListParagraph"/>
        <w:numPr>
          <w:ilvl w:val="0"/>
          <w:numId w:val="47"/>
        </w:numPr>
        <w:spacing w:after="0"/>
        <w:rPr>
          <w:rFonts w:ascii="Arial" w:eastAsia="Arial" w:hAnsi="Arial" w:cs="Arial"/>
          <w:b/>
        </w:rPr>
      </w:pPr>
      <w:r w:rsidRPr="002706FD">
        <w:rPr>
          <w:rFonts w:ascii="Arial" w:eastAsia="Arial" w:hAnsi="Arial" w:cs="Arial"/>
          <w:b/>
        </w:rPr>
        <w:t>How do you .zip a file?</w:t>
      </w:r>
    </w:p>
    <w:p w14:paraId="5F7A7185" w14:textId="693F0C10" w:rsidR="00A3516B" w:rsidRDefault="00A3516B" w:rsidP="002706FD">
      <w:pPr>
        <w:spacing w:after="0"/>
        <w:ind w:left="720"/>
        <w:rPr>
          <w:rFonts w:ascii="Arial" w:eastAsia="Arial" w:hAnsi="Arial" w:cs="Arial"/>
          <w:b/>
        </w:rPr>
      </w:pPr>
    </w:p>
    <w:p w14:paraId="03881FAD" w14:textId="2478810D" w:rsidR="00A3516B" w:rsidRPr="00773E3F" w:rsidRDefault="00A3516B" w:rsidP="002706FD">
      <w:pPr>
        <w:spacing w:after="0"/>
        <w:ind w:left="720"/>
        <w:rPr>
          <w:rFonts w:ascii="Arial" w:hAnsi="Arial" w:cs="Arial"/>
        </w:rPr>
      </w:pPr>
      <w:r w:rsidRPr="19C0B1D3">
        <w:rPr>
          <w:rFonts w:ascii="Arial" w:eastAsia="Arial" w:hAnsi="Arial" w:cs="Arial"/>
        </w:rPr>
        <w:t xml:space="preserve">To zip a file, please </w:t>
      </w:r>
      <w:r w:rsidR="00773E3F" w:rsidRPr="19C0B1D3">
        <w:rPr>
          <w:rFonts w:ascii="Arial" w:eastAsia="Arial" w:hAnsi="Arial" w:cs="Arial"/>
        </w:rPr>
        <w:t xml:space="preserve">refer to the </w:t>
      </w:r>
      <w:hyperlink r:id="rId41">
        <w:r w:rsidR="00773E3F" w:rsidRPr="19C0B1D3">
          <w:rPr>
            <w:rStyle w:val="Hyperlink"/>
            <w:rFonts w:ascii="Arial" w:eastAsia="Arial" w:hAnsi="Arial" w:cs="Arial"/>
          </w:rPr>
          <w:t>AccuWage Online FAQs</w:t>
        </w:r>
      </w:hyperlink>
      <w:r w:rsidR="00773E3F" w:rsidRPr="19C0B1D3">
        <w:rPr>
          <w:rFonts w:ascii="Arial" w:eastAsia="Arial" w:hAnsi="Arial" w:cs="Arial"/>
        </w:rPr>
        <w:t xml:space="preserve"> question #9.</w:t>
      </w:r>
    </w:p>
    <w:p w14:paraId="2F74F218" w14:textId="2E064B44" w:rsidR="009604FF" w:rsidRPr="002706FD" w:rsidRDefault="562F146D" w:rsidP="002706FD">
      <w:pPr>
        <w:pStyle w:val="ListParagraph"/>
        <w:numPr>
          <w:ilvl w:val="0"/>
          <w:numId w:val="47"/>
        </w:numPr>
        <w:spacing w:before="240" w:after="240"/>
        <w:rPr>
          <w:rFonts w:ascii="Arial" w:eastAsia="Arial" w:hAnsi="Arial" w:cs="Arial"/>
          <w:b/>
        </w:rPr>
      </w:pPr>
      <w:r w:rsidRPr="002706FD">
        <w:rPr>
          <w:rFonts w:ascii="Arial" w:eastAsia="Arial" w:hAnsi="Arial" w:cs="Arial"/>
          <w:b/>
        </w:rPr>
        <w:t>Does AccuWage verify a social security number?</w:t>
      </w:r>
      <w:r w:rsidRPr="002706FD">
        <w:rPr>
          <w:rFonts w:ascii="Arial" w:eastAsia="Arial" w:hAnsi="Arial" w:cs="Arial"/>
          <w:b/>
          <w:bCs/>
        </w:rPr>
        <w:t xml:space="preserve"> </w:t>
      </w:r>
    </w:p>
    <w:p w14:paraId="5293CC6D" w14:textId="691E09F5" w:rsidR="00A3516B" w:rsidRPr="00A3516B" w:rsidRDefault="005A0631" w:rsidP="002706FD">
      <w:pPr>
        <w:spacing w:before="240" w:after="240"/>
        <w:ind w:left="720"/>
        <w:rPr>
          <w:rFonts w:ascii="Arial" w:eastAsia="Arial" w:hAnsi="Arial" w:cs="Arial"/>
        </w:rPr>
      </w:pPr>
      <w:r w:rsidRPr="0468C902">
        <w:rPr>
          <w:rFonts w:ascii="Arial" w:eastAsia="Arial" w:hAnsi="Arial" w:cs="Arial"/>
        </w:rPr>
        <w:t xml:space="preserve">No, AccuWage </w:t>
      </w:r>
      <w:r w:rsidR="00A3516B" w:rsidRPr="0468C902">
        <w:rPr>
          <w:rFonts w:ascii="Arial" w:eastAsia="Arial" w:hAnsi="Arial" w:cs="Arial"/>
        </w:rPr>
        <w:t>Online</w:t>
      </w:r>
      <w:r w:rsidR="3A20BB8F" w:rsidRPr="0468C902">
        <w:rPr>
          <w:rFonts w:ascii="Arial" w:eastAsia="Arial" w:hAnsi="Arial" w:cs="Arial"/>
        </w:rPr>
        <w:t xml:space="preserve"> does not verify a social security number.  It</w:t>
      </w:r>
      <w:r w:rsidR="00A3516B" w:rsidRPr="0468C902">
        <w:rPr>
          <w:rFonts w:ascii="Arial" w:eastAsia="Arial" w:hAnsi="Arial" w:cs="Arial"/>
        </w:rPr>
        <w:t xml:space="preserve"> is a free internet application offered by the Social Security Administration (SSA) that enables you to check EFW2 (W-2 Wage and Tax Statement) and EFW2C (W-2</w:t>
      </w:r>
      <w:r w:rsidR="00600A4E">
        <w:rPr>
          <w:rFonts w:ascii="Arial" w:eastAsia="Arial" w:hAnsi="Arial" w:cs="Arial"/>
        </w:rPr>
        <w:t>c</w:t>
      </w:r>
      <w:r w:rsidR="00A3516B" w:rsidRPr="0468C902">
        <w:rPr>
          <w:rFonts w:ascii="Arial" w:eastAsia="Arial" w:hAnsi="Arial" w:cs="Arial"/>
        </w:rPr>
        <w:t xml:space="preserve"> Corrected Wage and Tax Statement) formatted wage files for format correctness before submitting them to SSA.</w:t>
      </w:r>
    </w:p>
    <w:p w14:paraId="5A4E4B1F" w14:textId="6885F777" w:rsidR="009604FF" w:rsidRPr="00ED614F" w:rsidRDefault="00A3516B" w:rsidP="002706FD">
      <w:pPr>
        <w:spacing w:before="240" w:after="240"/>
        <w:ind w:left="720"/>
        <w:rPr>
          <w:rFonts w:ascii="Arial" w:hAnsi="Arial" w:cs="Arial"/>
          <w:b/>
          <w:bCs/>
        </w:rPr>
      </w:pPr>
      <w:r w:rsidRPr="0468C902">
        <w:rPr>
          <w:rFonts w:ascii="Arial" w:eastAsia="Arial" w:hAnsi="Arial" w:cs="Arial"/>
        </w:rPr>
        <w:t>The </w:t>
      </w:r>
      <w:hyperlink r:id="rId42">
        <w:r w:rsidRPr="0468C902">
          <w:rPr>
            <w:rStyle w:val="Hyperlink"/>
            <w:rFonts w:ascii="Arial" w:eastAsia="Arial" w:hAnsi="Arial" w:cs="Arial"/>
          </w:rPr>
          <w:t>Social Security Number Verification Service</w:t>
        </w:r>
      </w:hyperlink>
      <w:r w:rsidRPr="0468C902">
        <w:rPr>
          <w:rFonts w:ascii="Arial" w:eastAsia="Arial" w:hAnsi="Arial" w:cs="Arial"/>
        </w:rPr>
        <w:t xml:space="preserve"> – is a free online service which allows registered users to verify that Social Security numbers (and names) of hired </w:t>
      </w:r>
      <w:r w:rsidR="63AD53F5" w:rsidRPr="0468C902">
        <w:rPr>
          <w:rFonts w:ascii="Arial" w:eastAsia="Arial" w:hAnsi="Arial" w:cs="Arial"/>
        </w:rPr>
        <w:t>employee's</w:t>
      </w:r>
      <w:r w:rsidRPr="0468C902">
        <w:rPr>
          <w:rFonts w:ascii="Arial" w:eastAsia="Arial" w:hAnsi="Arial" w:cs="Arial"/>
        </w:rPr>
        <w:t xml:space="preserve"> match</w:t>
      </w:r>
      <w:r w:rsidR="2931EB58" w:rsidRPr="0468C902">
        <w:rPr>
          <w:rFonts w:ascii="Arial" w:eastAsia="Arial" w:hAnsi="Arial" w:cs="Arial"/>
        </w:rPr>
        <w:t>.</w:t>
      </w:r>
    </w:p>
    <w:p w14:paraId="63B92532" w14:textId="471B6ADC" w:rsidR="009604FF" w:rsidRPr="002706FD" w:rsidRDefault="562F146D" w:rsidP="002706FD">
      <w:pPr>
        <w:pStyle w:val="ListParagraph"/>
        <w:numPr>
          <w:ilvl w:val="0"/>
          <w:numId w:val="47"/>
        </w:numPr>
        <w:spacing w:before="240" w:after="240"/>
        <w:rPr>
          <w:rFonts w:ascii="Arial" w:eastAsia="Arial" w:hAnsi="Arial" w:cs="Arial"/>
          <w:b/>
        </w:rPr>
      </w:pPr>
      <w:r w:rsidRPr="002706FD">
        <w:rPr>
          <w:rFonts w:ascii="Arial" w:eastAsia="Arial" w:hAnsi="Arial" w:cs="Arial"/>
          <w:b/>
        </w:rPr>
        <w:t>Can you submit paper W-2</w:t>
      </w:r>
      <w:r w:rsidR="00600A4E">
        <w:rPr>
          <w:rFonts w:ascii="Arial" w:eastAsia="Arial" w:hAnsi="Arial" w:cs="Arial"/>
          <w:b/>
        </w:rPr>
        <w:t>c</w:t>
      </w:r>
      <w:r w:rsidRPr="002706FD">
        <w:rPr>
          <w:rFonts w:ascii="Arial" w:eastAsia="Arial" w:hAnsi="Arial" w:cs="Arial"/>
          <w:b/>
        </w:rPr>
        <w:t>s with a corrected SSN after 4 years?</w:t>
      </w:r>
      <w:r w:rsidRPr="002706FD">
        <w:rPr>
          <w:rFonts w:ascii="Arial" w:eastAsia="Arial" w:hAnsi="Arial" w:cs="Arial"/>
          <w:b/>
          <w:bCs/>
        </w:rPr>
        <w:t xml:space="preserve">  </w:t>
      </w:r>
    </w:p>
    <w:p w14:paraId="0B5764B2" w14:textId="70B6E4D6" w:rsidR="524CDF0A" w:rsidRDefault="33D33395" w:rsidP="002706FD">
      <w:pPr>
        <w:spacing w:before="240" w:after="240"/>
        <w:ind w:left="720"/>
        <w:rPr>
          <w:rFonts w:ascii="Arial" w:eastAsia="Arial" w:hAnsi="Arial" w:cs="Arial"/>
        </w:rPr>
      </w:pPr>
      <w:r w:rsidRPr="12DF49A6">
        <w:rPr>
          <w:rFonts w:ascii="Arial" w:eastAsia="Arial" w:hAnsi="Arial" w:cs="Arial"/>
        </w:rPr>
        <w:t>Y</w:t>
      </w:r>
      <w:r w:rsidR="5A4AAAC1" w:rsidRPr="1EB72CB6">
        <w:rPr>
          <w:rFonts w:ascii="Arial" w:eastAsia="Arial" w:hAnsi="Arial" w:cs="Arial"/>
        </w:rPr>
        <w:t>es, y</w:t>
      </w:r>
      <w:r w:rsidRPr="12DF49A6">
        <w:rPr>
          <w:rFonts w:ascii="Arial" w:eastAsia="Arial" w:hAnsi="Arial" w:cs="Arial"/>
        </w:rPr>
        <w:t>ou can submit a paper form W-2</w:t>
      </w:r>
      <w:r w:rsidR="00600A4E">
        <w:rPr>
          <w:rFonts w:ascii="Arial" w:eastAsia="Arial" w:hAnsi="Arial" w:cs="Arial"/>
        </w:rPr>
        <w:t>c</w:t>
      </w:r>
      <w:r w:rsidRPr="12DF49A6">
        <w:rPr>
          <w:rFonts w:ascii="Arial" w:eastAsia="Arial" w:hAnsi="Arial" w:cs="Arial"/>
        </w:rPr>
        <w:t xml:space="preserve"> </w:t>
      </w:r>
      <w:r w:rsidR="0A2FA98F" w:rsidRPr="12DF49A6">
        <w:rPr>
          <w:rFonts w:ascii="Arial" w:eastAsia="Arial" w:hAnsi="Arial" w:cs="Arial"/>
        </w:rPr>
        <w:t>for corrections to</w:t>
      </w:r>
      <w:r w:rsidRPr="12DF49A6">
        <w:rPr>
          <w:rFonts w:ascii="Arial" w:eastAsia="Arial" w:hAnsi="Arial" w:cs="Arial"/>
        </w:rPr>
        <w:t xml:space="preserve"> an SSN at </w:t>
      </w:r>
      <w:r w:rsidR="0018530D" w:rsidRPr="12DF49A6">
        <w:rPr>
          <w:rFonts w:ascii="Arial" w:eastAsia="Arial" w:hAnsi="Arial" w:cs="Arial"/>
        </w:rPr>
        <w:t>any time</w:t>
      </w:r>
      <w:r w:rsidRPr="12DF49A6">
        <w:rPr>
          <w:rFonts w:ascii="Arial" w:eastAsia="Arial" w:hAnsi="Arial" w:cs="Arial"/>
        </w:rPr>
        <w:t>.</w:t>
      </w:r>
    </w:p>
    <w:p w14:paraId="1223E6D6" w14:textId="34F7C106" w:rsidR="009604FF" w:rsidRPr="002706FD" w:rsidRDefault="562F146D" w:rsidP="002706FD">
      <w:pPr>
        <w:pStyle w:val="ListParagraph"/>
        <w:numPr>
          <w:ilvl w:val="0"/>
          <w:numId w:val="47"/>
        </w:numPr>
        <w:spacing w:before="240" w:after="240"/>
        <w:rPr>
          <w:rFonts w:ascii="Arial" w:eastAsia="Arial" w:hAnsi="Arial" w:cs="Arial"/>
          <w:b/>
        </w:rPr>
      </w:pPr>
      <w:r w:rsidRPr="002706FD">
        <w:rPr>
          <w:rFonts w:ascii="Arial" w:eastAsia="Arial" w:hAnsi="Arial" w:cs="Arial"/>
          <w:b/>
          <w:bCs/>
        </w:rPr>
        <w:t xml:space="preserve">What does </w:t>
      </w:r>
      <w:r w:rsidR="5263BC1E" w:rsidRPr="002706FD">
        <w:rPr>
          <w:rFonts w:ascii="Arial" w:eastAsia="Arial" w:hAnsi="Arial" w:cs="Arial"/>
          <w:b/>
          <w:bCs/>
        </w:rPr>
        <w:t xml:space="preserve">a </w:t>
      </w:r>
      <w:r w:rsidRPr="002706FD">
        <w:rPr>
          <w:rFonts w:ascii="Arial" w:eastAsia="Arial" w:hAnsi="Arial" w:cs="Arial"/>
          <w:b/>
          <w:bCs/>
        </w:rPr>
        <w:t xml:space="preserve">RETURN </w:t>
      </w:r>
      <w:r w:rsidR="395AD185" w:rsidRPr="002706FD">
        <w:rPr>
          <w:rFonts w:ascii="Arial" w:eastAsia="Arial" w:hAnsi="Arial" w:cs="Arial"/>
          <w:b/>
          <w:bCs/>
        </w:rPr>
        <w:t xml:space="preserve">submission status </w:t>
      </w:r>
      <w:r w:rsidRPr="002706FD">
        <w:rPr>
          <w:rFonts w:ascii="Arial" w:eastAsia="Arial" w:hAnsi="Arial" w:cs="Arial"/>
          <w:b/>
          <w:bCs/>
        </w:rPr>
        <w:t>mean?</w:t>
      </w:r>
    </w:p>
    <w:p w14:paraId="764E4D42" w14:textId="452F7E4C" w:rsidR="73496D70" w:rsidRDefault="73496D70" w:rsidP="002706FD">
      <w:pPr>
        <w:spacing w:before="240" w:after="240"/>
        <w:ind w:left="720"/>
        <w:rPr>
          <w:rFonts w:ascii="Arial" w:eastAsia="Arial" w:hAnsi="Arial" w:cs="Arial"/>
        </w:rPr>
      </w:pPr>
      <w:r w:rsidRPr="008DA474">
        <w:rPr>
          <w:rFonts w:ascii="Arial" w:eastAsia="Arial" w:hAnsi="Arial" w:cs="Arial"/>
        </w:rPr>
        <w:t>When checking the submission status, RETURN is a type of status indicating Social Security has returned your file for resubmission</w:t>
      </w:r>
      <w:r w:rsidR="00D93405">
        <w:rPr>
          <w:rFonts w:ascii="Arial" w:eastAsia="Arial" w:hAnsi="Arial" w:cs="Arial"/>
        </w:rPr>
        <w:t xml:space="preserve"> due to errors</w:t>
      </w:r>
      <w:r w:rsidRPr="008DA474">
        <w:rPr>
          <w:rFonts w:ascii="Arial" w:eastAsia="Arial" w:hAnsi="Arial" w:cs="Arial"/>
        </w:rPr>
        <w:t xml:space="preserve">. </w:t>
      </w:r>
      <w:r w:rsidR="07BFD890" w:rsidRPr="008DA474">
        <w:rPr>
          <w:rFonts w:ascii="Arial" w:eastAsia="Arial" w:hAnsi="Arial" w:cs="Arial"/>
        </w:rPr>
        <w:t>To resolve this, you would need to</w:t>
      </w:r>
      <w:r w:rsidRPr="008DA474">
        <w:rPr>
          <w:rFonts w:ascii="Arial" w:eastAsia="Arial" w:hAnsi="Arial" w:cs="Arial"/>
        </w:rPr>
        <w:t xml:space="preserve"> resubmit the entire file with corrections.</w:t>
      </w:r>
      <w:r w:rsidR="7337076B" w:rsidRPr="008DA474">
        <w:rPr>
          <w:rFonts w:ascii="Arial" w:eastAsia="Arial" w:hAnsi="Arial" w:cs="Arial"/>
        </w:rPr>
        <w:t xml:space="preserve"> For more information, please refer to the</w:t>
      </w:r>
      <w:r w:rsidR="7337076B" w:rsidRPr="008DA474">
        <w:rPr>
          <w:rFonts w:ascii="Arial" w:eastAsia="Arial" w:hAnsi="Arial" w:cs="Arial"/>
          <w:b/>
          <w:bCs/>
        </w:rPr>
        <w:t xml:space="preserve"> </w:t>
      </w:r>
      <w:hyperlink r:id="rId43">
        <w:r w:rsidR="7337076B" w:rsidRPr="008DA474">
          <w:rPr>
            <w:rStyle w:val="Hyperlink"/>
            <w:rFonts w:ascii="Arial" w:eastAsia="Arial" w:hAnsi="Arial" w:cs="Arial"/>
          </w:rPr>
          <w:t>Submission Status</w:t>
        </w:r>
      </w:hyperlink>
      <w:r w:rsidR="7337076B" w:rsidRPr="008DA474">
        <w:rPr>
          <w:rFonts w:ascii="Arial" w:eastAsia="Arial" w:hAnsi="Arial" w:cs="Arial"/>
        </w:rPr>
        <w:t xml:space="preserve"> tutorial</w:t>
      </w:r>
      <w:r w:rsidR="7337076B" w:rsidRPr="524CDF0A">
        <w:rPr>
          <w:rFonts w:ascii="Arial" w:eastAsia="Arial" w:hAnsi="Arial" w:cs="Arial"/>
        </w:rPr>
        <w:t>.</w:t>
      </w:r>
    </w:p>
    <w:p w14:paraId="434312C6" w14:textId="0DFFDDC3" w:rsidR="009604FF" w:rsidRPr="002706FD" w:rsidRDefault="562F146D" w:rsidP="002706FD">
      <w:pPr>
        <w:pStyle w:val="ListParagraph"/>
        <w:numPr>
          <w:ilvl w:val="0"/>
          <w:numId w:val="47"/>
        </w:numPr>
        <w:spacing w:after="0"/>
        <w:rPr>
          <w:rFonts w:ascii="Arial" w:eastAsia="Arial" w:hAnsi="Arial" w:cs="Arial"/>
          <w:b/>
        </w:rPr>
      </w:pPr>
      <w:r w:rsidRPr="002706FD">
        <w:rPr>
          <w:rFonts w:ascii="Arial" w:eastAsia="Arial" w:hAnsi="Arial" w:cs="Arial"/>
          <w:b/>
        </w:rPr>
        <w:t>Where can I view previous years filing information?</w:t>
      </w:r>
      <w:r w:rsidRPr="002706FD">
        <w:rPr>
          <w:rFonts w:ascii="Arial" w:eastAsia="Arial" w:hAnsi="Arial" w:cs="Arial"/>
          <w:b/>
          <w:bCs/>
        </w:rPr>
        <w:t xml:space="preserve"> </w:t>
      </w:r>
    </w:p>
    <w:p w14:paraId="45A63C29" w14:textId="6AA9178B" w:rsidR="00F704FF" w:rsidRPr="00ED614F" w:rsidRDefault="00F704FF" w:rsidP="1EF3A299">
      <w:pPr>
        <w:spacing w:after="0"/>
        <w:rPr>
          <w:rFonts w:ascii="Arial" w:eastAsia="Arial" w:hAnsi="Arial" w:cs="Arial"/>
          <w:b/>
        </w:rPr>
      </w:pPr>
    </w:p>
    <w:p w14:paraId="57782505" w14:textId="6A5EB5C7" w:rsidR="012131F7" w:rsidRDefault="31F34AD1" w:rsidP="002706FD">
      <w:pPr>
        <w:spacing w:after="0"/>
        <w:ind w:left="720"/>
        <w:rPr>
          <w:rFonts w:ascii="Arial" w:eastAsia="Arial" w:hAnsi="Arial" w:cs="Arial"/>
        </w:rPr>
      </w:pPr>
      <w:r w:rsidRPr="31AA8AB4">
        <w:rPr>
          <w:rFonts w:ascii="Arial" w:eastAsia="Arial" w:hAnsi="Arial" w:cs="Arial"/>
        </w:rPr>
        <w:t xml:space="preserve">View the </w:t>
      </w:r>
      <w:hyperlink r:id="rId44">
        <w:r w:rsidRPr="31AA8AB4">
          <w:rPr>
            <w:rStyle w:val="Hyperlink"/>
            <w:rFonts w:ascii="Arial" w:eastAsia="Arial" w:hAnsi="Arial" w:cs="Arial"/>
          </w:rPr>
          <w:t>Employer Report Status</w:t>
        </w:r>
      </w:hyperlink>
      <w:r w:rsidRPr="31AA8AB4">
        <w:rPr>
          <w:rFonts w:ascii="Arial" w:eastAsia="Arial" w:hAnsi="Arial" w:cs="Arial"/>
        </w:rPr>
        <w:t xml:space="preserve"> to check for previous years.</w:t>
      </w:r>
    </w:p>
    <w:p w14:paraId="0873559A" w14:textId="6F7837F6" w:rsidR="00F704FF" w:rsidRDefault="00F704FF" w:rsidP="002706FD">
      <w:pPr>
        <w:pStyle w:val="NormalWeb"/>
        <w:numPr>
          <w:ilvl w:val="0"/>
          <w:numId w:val="47"/>
        </w:numPr>
        <w:rPr>
          <w:rFonts w:ascii="Arial" w:hAnsi="Arial" w:cs="Arial"/>
          <w:b/>
          <w:sz w:val="22"/>
          <w:szCs w:val="22"/>
        </w:rPr>
      </w:pPr>
      <w:r w:rsidRPr="513D0922">
        <w:rPr>
          <w:rFonts w:ascii="Arial" w:hAnsi="Arial" w:cs="Arial"/>
          <w:b/>
          <w:sz w:val="22"/>
          <w:szCs w:val="22"/>
        </w:rPr>
        <w:lastRenderedPageBreak/>
        <w:t>Can you give printed employee W-2 forms to employees prior to uploading/manually entering W-2 information on BSO site? </w:t>
      </w:r>
    </w:p>
    <w:p w14:paraId="2C3DD619" w14:textId="33ECDC58" w:rsidR="538F5555" w:rsidRDefault="00A46FCD" w:rsidP="002706FD">
      <w:pPr>
        <w:pStyle w:val="NormalWeb"/>
        <w:ind w:left="720"/>
        <w:rPr>
          <w:rFonts w:ascii="Arial" w:hAnsi="Arial" w:cs="Arial"/>
          <w:sz w:val="22"/>
          <w:szCs w:val="22"/>
        </w:rPr>
      </w:pPr>
      <w:r w:rsidRPr="513D0922">
        <w:rPr>
          <w:rFonts w:ascii="Arial" w:hAnsi="Arial" w:cs="Arial"/>
          <w:sz w:val="22"/>
          <w:szCs w:val="22"/>
        </w:rPr>
        <w:t xml:space="preserve">Yes, you have the option to print </w:t>
      </w:r>
      <w:r w:rsidR="005303BF" w:rsidRPr="513D0922">
        <w:rPr>
          <w:rFonts w:ascii="Arial" w:hAnsi="Arial" w:cs="Arial"/>
          <w:sz w:val="22"/>
          <w:szCs w:val="22"/>
        </w:rPr>
        <w:t xml:space="preserve">and </w:t>
      </w:r>
      <w:r w:rsidR="004602DD" w:rsidRPr="513D0922">
        <w:rPr>
          <w:rFonts w:ascii="Arial" w:hAnsi="Arial" w:cs="Arial"/>
          <w:sz w:val="22"/>
          <w:szCs w:val="22"/>
        </w:rPr>
        <w:t xml:space="preserve">have your employees </w:t>
      </w:r>
      <w:r w:rsidR="00234F18" w:rsidRPr="513D0922">
        <w:rPr>
          <w:rFonts w:ascii="Arial" w:hAnsi="Arial" w:cs="Arial"/>
          <w:sz w:val="22"/>
          <w:szCs w:val="22"/>
        </w:rPr>
        <w:t xml:space="preserve">review the W-2 </w:t>
      </w:r>
      <w:r w:rsidR="00052301" w:rsidRPr="513D0922">
        <w:rPr>
          <w:rFonts w:ascii="Arial" w:hAnsi="Arial" w:cs="Arial"/>
          <w:sz w:val="22"/>
          <w:szCs w:val="22"/>
        </w:rPr>
        <w:t xml:space="preserve">prior </w:t>
      </w:r>
      <w:r w:rsidR="005F44BE" w:rsidRPr="513D0922">
        <w:rPr>
          <w:rFonts w:ascii="Arial" w:hAnsi="Arial" w:cs="Arial"/>
          <w:sz w:val="22"/>
          <w:szCs w:val="22"/>
        </w:rPr>
        <w:t xml:space="preserve">to submitting it </w:t>
      </w:r>
      <w:r w:rsidR="00D83789" w:rsidRPr="513D0922">
        <w:rPr>
          <w:rFonts w:ascii="Arial" w:hAnsi="Arial" w:cs="Arial"/>
          <w:sz w:val="22"/>
          <w:szCs w:val="22"/>
        </w:rPr>
        <w:t xml:space="preserve">to us. </w:t>
      </w:r>
      <w:r w:rsidR="00E07C68" w:rsidRPr="513D0922">
        <w:rPr>
          <w:rFonts w:ascii="Arial" w:hAnsi="Arial" w:cs="Arial"/>
          <w:sz w:val="22"/>
          <w:szCs w:val="22"/>
        </w:rPr>
        <w:t xml:space="preserve">Once it is submitted to us you will have the ability </w:t>
      </w:r>
      <w:r w:rsidR="00670B07" w:rsidRPr="513D0922">
        <w:rPr>
          <w:rFonts w:ascii="Arial" w:hAnsi="Arial" w:cs="Arial"/>
          <w:sz w:val="22"/>
          <w:szCs w:val="22"/>
        </w:rPr>
        <w:t xml:space="preserve">to print final copies of the W-2s </w:t>
      </w:r>
      <w:r w:rsidR="001F6199" w:rsidRPr="513D0922">
        <w:rPr>
          <w:rFonts w:ascii="Arial" w:hAnsi="Arial" w:cs="Arial"/>
          <w:sz w:val="22"/>
          <w:szCs w:val="22"/>
        </w:rPr>
        <w:t>for your employees.</w:t>
      </w:r>
      <w:r w:rsidR="001F6199">
        <w:rPr>
          <w:rFonts w:ascii="Arial" w:hAnsi="Arial" w:cs="Arial"/>
          <w:bCs/>
          <w:sz w:val="22"/>
          <w:szCs w:val="22"/>
        </w:rPr>
        <w:t xml:space="preserve"> </w:t>
      </w:r>
    </w:p>
    <w:p w14:paraId="6724DDD3" w14:textId="03C98A97" w:rsidR="00955EE5" w:rsidRDefault="00F704FF" w:rsidP="002706FD">
      <w:pPr>
        <w:pStyle w:val="NormalWeb"/>
        <w:numPr>
          <w:ilvl w:val="0"/>
          <w:numId w:val="47"/>
        </w:numPr>
        <w:spacing w:before="0" w:beforeAutospacing="0" w:after="0" w:afterAutospacing="0"/>
        <w:rPr>
          <w:rFonts w:ascii="Arial" w:hAnsi="Arial" w:cs="Arial"/>
          <w:b/>
          <w:sz w:val="22"/>
          <w:szCs w:val="22"/>
        </w:rPr>
      </w:pPr>
      <w:r w:rsidRPr="32E9FAC5">
        <w:rPr>
          <w:rFonts w:ascii="Arial" w:hAnsi="Arial" w:cs="Arial"/>
          <w:b/>
          <w:sz w:val="22"/>
          <w:szCs w:val="22"/>
        </w:rPr>
        <w:t>How can I get a replacement form SSA-1099/1042S, Social Security Benefit Statement?</w:t>
      </w:r>
    </w:p>
    <w:p w14:paraId="3502CDE5" w14:textId="24CCFD79" w:rsidR="00F704FF" w:rsidRPr="00D12083" w:rsidRDefault="00F704FF" w:rsidP="58ED2B17">
      <w:pPr>
        <w:pStyle w:val="NormalWeb"/>
        <w:spacing w:before="0" w:beforeAutospacing="0" w:after="0" w:afterAutospacing="0"/>
        <w:rPr>
          <w:rFonts w:ascii="Arial" w:hAnsi="Arial" w:cs="Arial"/>
          <w:b/>
        </w:rPr>
      </w:pPr>
      <w:r w:rsidRPr="32E9FAC5">
        <w:rPr>
          <w:rFonts w:ascii="Arial" w:hAnsi="Arial" w:cs="Arial"/>
          <w:b/>
        </w:rPr>
        <w:t> </w:t>
      </w:r>
    </w:p>
    <w:p w14:paraId="2CA6F1D4" w14:textId="77777777" w:rsidR="00D90858" w:rsidRPr="00D90858" w:rsidRDefault="00D90858" w:rsidP="002706FD">
      <w:pPr>
        <w:ind w:left="720"/>
        <w:rPr>
          <w:rFonts w:ascii="Arial" w:hAnsi="Arial" w:cs="Arial"/>
        </w:rPr>
      </w:pPr>
      <w:r w:rsidRPr="32E9FAC5">
        <w:rPr>
          <w:rFonts w:ascii="Arial" w:hAnsi="Arial" w:cs="Arial"/>
        </w:rPr>
        <w:t>You can get a replacement form SSA-1099 or SSA-1042S Benefit Statement for any of the past 6 years for which benefits were paid by:​</w:t>
      </w:r>
    </w:p>
    <w:p w14:paraId="7E5F7650" w14:textId="16937F0F" w:rsidR="00955EE5" w:rsidRPr="00955EE5" w:rsidRDefault="00D90858" w:rsidP="002706FD">
      <w:pPr>
        <w:numPr>
          <w:ilvl w:val="0"/>
          <w:numId w:val="44"/>
        </w:numPr>
        <w:tabs>
          <w:tab w:val="clear" w:pos="720"/>
          <w:tab w:val="num" w:pos="1440"/>
        </w:tabs>
        <w:ind w:left="1440"/>
        <w:rPr>
          <w:rFonts w:ascii="Arial" w:hAnsi="Arial" w:cs="Arial"/>
        </w:rPr>
      </w:pPr>
      <w:r w:rsidRPr="32E9FAC5">
        <w:rPr>
          <w:rFonts w:ascii="Arial" w:hAnsi="Arial" w:cs="Arial"/>
        </w:rPr>
        <w:t>Signing in to your personal </w:t>
      </w:r>
      <w:hyperlink r:id="rId45">
        <w:r w:rsidRPr="32E9FAC5">
          <w:rPr>
            <w:rStyle w:val="Hyperlink"/>
            <w:rFonts w:ascii="Arial" w:hAnsi="Arial" w:cs="Arial"/>
            <w:i/>
          </w:rPr>
          <w:t>my</w:t>
        </w:r>
      </w:hyperlink>
      <w:hyperlink r:id="rId46">
        <w:r w:rsidRPr="32E9FAC5">
          <w:rPr>
            <w:rStyle w:val="Hyperlink"/>
            <w:rFonts w:ascii="Arial" w:hAnsi="Arial" w:cs="Arial"/>
          </w:rPr>
          <w:t> Social Security</w:t>
        </w:r>
      </w:hyperlink>
      <w:r w:rsidRPr="32E9FAC5">
        <w:rPr>
          <w:rFonts w:ascii="Arial" w:hAnsi="Arial" w:cs="Arial"/>
        </w:rPr>
        <w:t> account and selecting the “Replace Your Tax Form SSA-1099/SSA-1042S” link.</w:t>
      </w:r>
      <w:r w:rsidRPr="00D90858">
        <w:rPr>
          <w:rFonts w:ascii="Arial" w:hAnsi="Arial" w:cs="Arial"/>
          <w:bCs/>
        </w:rPr>
        <w:t xml:space="preserve"> </w:t>
      </w:r>
    </w:p>
    <w:p w14:paraId="1B981CA6" w14:textId="5C8833D6" w:rsidR="00D90858" w:rsidRPr="00955EE5" w:rsidRDefault="00D90858" w:rsidP="002706FD">
      <w:pPr>
        <w:numPr>
          <w:ilvl w:val="0"/>
          <w:numId w:val="44"/>
        </w:numPr>
        <w:tabs>
          <w:tab w:val="clear" w:pos="720"/>
          <w:tab w:val="num" w:pos="1440"/>
        </w:tabs>
        <w:ind w:left="1440"/>
        <w:rPr>
          <w:rFonts w:ascii="Arial" w:hAnsi="Arial" w:cs="Arial"/>
        </w:rPr>
      </w:pPr>
      <w:r w:rsidRPr="32E9FAC5">
        <w:rPr>
          <w:rFonts w:ascii="Arial" w:hAnsi="Arial" w:cs="Arial"/>
        </w:rPr>
        <w:t>Go to the “Choose a year” dropdown menu. Choose the desired year and select the “Download” link. The most recent tax year’s SSA-1099/SSA-1042S will be available beginning every February 1. You can instantly view, print, or save your Benefit Statement. If you don’t have an account, you can create one at </w:t>
      </w:r>
      <w:hyperlink r:id="rId47">
        <w:r w:rsidRPr="32E9FAC5">
          <w:rPr>
            <w:rStyle w:val="Hyperlink"/>
            <w:rFonts w:ascii="Arial" w:hAnsi="Arial" w:cs="Arial"/>
          </w:rPr>
          <w:t>ssa.gov/</w:t>
        </w:r>
      </w:hyperlink>
      <w:hyperlink r:id="rId48">
        <w:r w:rsidRPr="32E9FAC5">
          <w:rPr>
            <w:rStyle w:val="Hyperlink"/>
            <w:rFonts w:ascii="Arial" w:hAnsi="Arial" w:cs="Arial"/>
          </w:rPr>
          <w:t>myaccount</w:t>
        </w:r>
      </w:hyperlink>
      <w:r w:rsidRPr="32E9FAC5">
        <w:rPr>
          <w:rFonts w:ascii="Arial" w:hAnsi="Arial" w:cs="Arial"/>
        </w:rPr>
        <w:t>.</w:t>
      </w:r>
    </w:p>
    <w:p w14:paraId="4BB9F47F" w14:textId="459BD683" w:rsidR="00955EE5" w:rsidRPr="00F20C01" w:rsidRDefault="00955EE5" w:rsidP="002706FD">
      <w:pPr>
        <w:numPr>
          <w:ilvl w:val="0"/>
          <w:numId w:val="44"/>
        </w:numPr>
        <w:tabs>
          <w:tab w:val="clear" w:pos="720"/>
          <w:tab w:val="num" w:pos="1440"/>
        </w:tabs>
        <w:ind w:left="1440"/>
        <w:rPr>
          <w:rFonts w:ascii="Arial" w:hAnsi="Arial" w:cs="Arial"/>
          <w:b/>
        </w:rPr>
      </w:pPr>
      <w:r w:rsidRPr="32E9FAC5">
        <w:rPr>
          <w:rFonts w:ascii="Arial" w:hAnsi="Arial" w:cs="Arial"/>
        </w:rPr>
        <w:t>If you live outside of the United States and you need a replacement form SSA-1099 or SSA-1042S, you can create a </w:t>
      </w:r>
      <w:hyperlink r:id="rId49">
        <w:r w:rsidRPr="32E9FAC5">
          <w:rPr>
            <w:rStyle w:val="Hyperlink"/>
            <w:rFonts w:ascii="Arial" w:hAnsi="Arial" w:cs="Arial"/>
            <w:i/>
          </w:rPr>
          <w:t>my</w:t>
        </w:r>
      </w:hyperlink>
      <w:hyperlink r:id="rId50">
        <w:r w:rsidRPr="32E9FAC5">
          <w:rPr>
            <w:rStyle w:val="Hyperlink"/>
            <w:rFonts w:ascii="Arial" w:hAnsi="Arial" w:cs="Arial"/>
          </w:rPr>
          <w:t> Social Security</w:t>
        </w:r>
      </w:hyperlink>
      <w:r w:rsidRPr="32E9FAC5">
        <w:rPr>
          <w:rFonts w:ascii="Arial" w:hAnsi="Arial" w:cs="Arial"/>
        </w:rPr>
        <w:t> account with an ID.me credential. If you cannot create an account, please contact your nearest </w:t>
      </w:r>
      <w:hyperlink r:id="rId51">
        <w:r w:rsidRPr="32E9FAC5">
          <w:rPr>
            <w:rStyle w:val="Hyperlink"/>
            <w:rFonts w:ascii="Arial" w:hAnsi="Arial" w:cs="Arial"/>
          </w:rPr>
          <w:t>Federal Benefits Unit</w:t>
        </w:r>
      </w:hyperlink>
      <w:r w:rsidRPr="32E9FAC5">
        <w:rPr>
          <w:rFonts w:ascii="Arial" w:hAnsi="Arial" w:cs="Arial"/>
        </w:rPr>
        <w:t>.</w:t>
      </w:r>
    </w:p>
    <w:p w14:paraId="0C8F3307" w14:textId="0E4EE14A" w:rsidR="002847B3" w:rsidRPr="00434076" w:rsidRDefault="008606EE" w:rsidP="002706FD">
      <w:pPr>
        <w:pStyle w:val="NormalWeb"/>
        <w:numPr>
          <w:ilvl w:val="0"/>
          <w:numId w:val="47"/>
        </w:numPr>
        <w:rPr>
          <w:rFonts w:ascii="Arial" w:hAnsi="Arial" w:cs="Arial"/>
          <w:sz w:val="22"/>
          <w:szCs w:val="22"/>
        </w:rPr>
      </w:pPr>
      <w:r w:rsidRPr="00434076">
        <w:rPr>
          <w:rFonts w:ascii="Arial" w:hAnsi="Arial" w:cs="Arial"/>
          <w:b/>
          <w:bCs/>
          <w:sz w:val="22"/>
          <w:szCs w:val="22"/>
        </w:rPr>
        <w:t>I have 10 employees' W-2s to correct.  Can I correct 3 of them first and the 7 later?</w:t>
      </w:r>
      <w:r w:rsidR="002847B3" w:rsidRPr="00434076">
        <w:rPr>
          <w:rFonts w:ascii="Arial" w:hAnsi="Arial" w:cs="Arial"/>
          <w:sz w:val="22"/>
          <w:szCs w:val="22"/>
        </w:rPr>
        <w:t>  </w:t>
      </w:r>
    </w:p>
    <w:p w14:paraId="0A4ECD75" w14:textId="26D5F358" w:rsidR="664E1189" w:rsidRDefault="004B7531" w:rsidP="002706FD">
      <w:pPr>
        <w:pStyle w:val="NormalWeb"/>
        <w:ind w:left="720"/>
        <w:rPr>
          <w:rFonts w:ascii="Arial" w:hAnsi="Arial" w:cs="Arial"/>
          <w:sz w:val="22"/>
          <w:szCs w:val="22"/>
          <w:highlight w:val="green"/>
        </w:rPr>
      </w:pPr>
      <w:r w:rsidRPr="00434076">
        <w:rPr>
          <w:rFonts w:ascii="Arial" w:hAnsi="Arial" w:cs="Arial"/>
          <w:sz w:val="22"/>
          <w:szCs w:val="22"/>
        </w:rPr>
        <w:t xml:space="preserve">Yes, you can </w:t>
      </w:r>
      <w:r w:rsidR="00225D4B" w:rsidRPr="00434076">
        <w:rPr>
          <w:rFonts w:ascii="Arial" w:hAnsi="Arial" w:cs="Arial"/>
          <w:sz w:val="22"/>
          <w:szCs w:val="22"/>
        </w:rPr>
        <w:t xml:space="preserve">correct </w:t>
      </w:r>
      <w:r w:rsidR="00231A67" w:rsidRPr="00434076">
        <w:rPr>
          <w:rFonts w:ascii="Arial" w:hAnsi="Arial" w:cs="Arial"/>
          <w:sz w:val="22"/>
          <w:szCs w:val="22"/>
        </w:rPr>
        <w:t>W-2s individually as necessary.</w:t>
      </w:r>
    </w:p>
    <w:p w14:paraId="1FA3CC4D" w14:textId="026494FD" w:rsidR="006F364D" w:rsidRPr="002706FD" w:rsidRDefault="006F364D" w:rsidP="002706FD">
      <w:pPr>
        <w:pStyle w:val="ListParagraph"/>
        <w:numPr>
          <w:ilvl w:val="0"/>
          <w:numId w:val="47"/>
        </w:numPr>
        <w:rPr>
          <w:rFonts w:ascii="Arial" w:hAnsi="Arial" w:cs="Arial"/>
          <w:b/>
          <w:bCs/>
        </w:rPr>
      </w:pPr>
      <w:r w:rsidRPr="002706FD">
        <w:rPr>
          <w:rFonts w:ascii="Arial" w:eastAsia="Times New Roman" w:hAnsi="Arial" w:cs="Arial"/>
          <w:b/>
          <w:bCs/>
        </w:rPr>
        <w:t>D</w:t>
      </w:r>
      <w:r w:rsidRPr="002706FD">
        <w:rPr>
          <w:rFonts w:ascii="Arial" w:eastAsia="Times New Roman" w:hAnsi="Arial" w:cs="Arial"/>
          <w:b/>
        </w:rPr>
        <w:t xml:space="preserve">o you have to be a </w:t>
      </w:r>
      <w:r w:rsidR="00016614" w:rsidRPr="002706FD">
        <w:rPr>
          <w:rFonts w:ascii="Arial" w:eastAsia="Times New Roman" w:hAnsi="Arial" w:cs="Arial"/>
          <w:b/>
        </w:rPr>
        <w:t>Certified Public Account (</w:t>
      </w:r>
      <w:r w:rsidRPr="002706FD">
        <w:rPr>
          <w:rFonts w:ascii="Arial" w:eastAsia="Times New Roman" w:hAnsi="Arial" w:cs="Arial"/>
          <w:b/>
        </w:rPr>
        <w:t>CPA</w:t>
      </w:r>
      <w:r w:rsidR="00016614" w:rsidRPr="002706FD">
        <w:rPr>
          <w:rFonts w:ascii="Arial" w:eastAsia="Times New Roman" w:hAnsi="Arial" w:cs="Arial"/>
          <w:b/>
        </w:rPr>
        <w:t>) or Enrolled Agent (</w:t>
      </w:r>
      <w:r w:rsidRPr="002706FD">
        <w:rPr>
          <w:rFonts w:ascii="Arial" w:eastAsia="Times New Roman" w:hAnsi="Arial" w:cs="Arial"/>
          <w:b/>
        </w:rPr>
        <w:t>EA</w:t>
      </w:r>
      <w:r w:rsidR="00016614" w:rsidRPr="002706FD">
        <w:rPr>
          <w:rFonts w:ascii="Arial" w:eastAsia="Times New Roman" w:hAnsi="Arial" w:cs="Arial"/>
          <w:b/>
        </w:rPr>
        <w:t>)</w:t>
      </w:r>
      <w:r w:rsidRPr="002706FD">
        <w:rPr>
          <w:rFonts w:ascii="Arial" w:eastAsia="Times New Roman" w:hAnsi="Arial" w:cs="Arial"/>
          <w:b/>
        </w:rPr>
        <w:t xml:space="preserve"> to file W</w:t>
      </w:r>
      <w:r w:rsidR="00ED14C2" w:rsidRPr="002706FD">
        <w:rPr>
          <w:rFonts w:ascii="Arial" w:eastAsia="Times New Roman" w:hAnsi="Arial" w:cs="Arial"/>
          <w:b/>
        </w:rPr>
        <w:t>-</w:t>
      </w:r>
      <w:r w:rsidRPr="002706FD">
        <w:rPr>
          <w:rFonts w:ascii="Arial" w:eastAsia="Times New Roman" w:hAnsi="Arial" w:cs="Arial"/>
          <w:b/>
        </w:rPr>
        <w:t xml:space="preserve">2s on </w:t>
      </w:r>
      <w:r w:rsidR="008A19D2" w:rsidRPr="002706FD">
        <w:rPr>
          <w:rFonts w:ascii="Arial" w:eastAsia="Times New Roman" w:hAnsi="Arial" w:cs="Arial"/>
          <w:b/>
        </w:rPr>
        <w:t>client’s</w:t>
      </w:r>
      <w:r w:rsidRPr="002706FD">
        <w:rPr>
          <w:rFonts w:ascii="Arial" w:eastAsia="Times New Roman" w:hAnsi="Arial" w:cs="Arial"/>
          <w:b/>
        </w:rPr>
        <w:t xml:space="preserve"> behalf?</w:t>
      </w:r>
    </w:p>
    <w:p w14:paraId="63266FEC" w14:textId="762CDDF4" w:rsidR="00167F71" w:rsidRPr="005A1CB6" w:rsidRDefault="00167F71" w:rsidP="002706FD">
      <w:pPr>
        <w:spacing w:before="100" w:beforeAutospacing="1" w:after="100" w:afterAutospacing="1" w:line="240" w:lineRule="auto"/>
        <w:ind w:left="720"/>
        <w:rPr>
          <w:rFonts w:ascii="Arial" w:eastAsia="Times New Roman" w:hAnsi="Arial" w:cs="Arial"/>
        </w:rPr>
      </w:pPr>
      <w:r w:rsidRPr="186D9E4A">
        <w:rPr>
          <w:rFonts w:ascii="Arial" w:eastAsia="Times New Roman" w:hAnsi="Arial" w:cs="Arial"/>
        </w:rPr>
        <w:t>No,</w:t>
      </w:r>
      <w:r w:rsidR="007F2BE6" w:rsidRPr="186D9E4A">
        <w:rPr>
          <w:rFonts w:ascii="Arial" w:eastAsia="Times New Roman" w:hAnsi="Arial" w:cs="Arial"/>
        </w:rPr>
        <w:t xml:space="preserve"> </w:t>
      </w:r>
      <w:r w:rsidRPr="186D9E4A">
        <w:rPr>
          <w:rFonts w:ascii="Arial" w:eastAsia="Times New Roman" w:hAnsi="Arial" w:cs="Arial"/>
        </w:rPr>
        <w:t>you</w:t>
      </w:r>
      <w:r w:rsidR="00016614" w:rsidRPr="186D9E4A">
        <w:rPr>
          <w:rFonts w:ascii="Arial" w:eastAsia="Times New Roman" w:hAnsi="Arial" w:cs="Arial"/>
        </w:rPr>
        <w:t xml:space="preserve"> do</w:t>
      </w:r>
      <w:r w:rsidR="007F2BE6" w:rsidRPr="186D9E4A">
        <w:rPr>
          <w:rFonts w:ascii="Arial" w:eastAsia="Times New Roman" w:hAnsi="Arial" w:cs="Arial"/>
        </w:rPr>
        <w:t xml:space="preserve"> not </w:t>
      </w:r>
      <w:r w:rsidR="00016614" w:rsidRPr="186D9E4A">
        <w:rPr>
          <w:rFonts w:ascii="Arial" w:eastAsia="Times New Roman" w:hAnsi="Arial" w:cs="Arial"/>
        </w:rPr>
        <w:t>have to be a CPA or EA</w:t>
      </w:r>
      <w:r w:rsidR="007F2BE6" w:rsidRPr="186D9E4A">
        <w:rPr>
          <w:rFonts w:ascii="Arial" w:eastAsia="Times New Roman" w:hAnsi="Arial" w:cs="Arial"/>
        </w:rPr>
        <w:t xml:space="preserve"> to use BSO</w:t>
      </w:r>
      <w:r w:rsidR="005A1CB6" w:rsidRPr="186D9E4A">
        <w:rPr>
          <w:rFonts w:ascii="Arial" w:eastAsia="Times New Roman" w:hAnsi="Arial" w:cs="Arial"/>
        </w:rPr>
        <w:t>’s</w:t>
      </w:r>
      <w:r w:rsidR="007F2BE6" w:rsidRPr="186D9E4A">
        <w:rPr>
          <w:rFonts w:ascii="Arial" w:eastAsia="Times New Roman" w:hAnsi="Arial" w:cs="Arial"/>
        </w:rPr>
        <w:t xml:space="preserve"> </w:t>
      </w:r>
      <w:r w:rsidR="005A1CB6" w:rsidRPr="186D9E4A">
        <w:rPr>
          <w:rFonts w:ascii="Arial" w:eastAsia="Times New Roman" w:hAnsi="Arial" w:cs="Arial"/>
        </w:rPr>
        <w:t xml:space="preserve">free </w:t>
      </w:r>
      <w:r w:rsidR="007F2BE6" w:rsidRPr="186D9E4A">
        <w:rPr>
          <w:rFonts w:ascii="Arial" w:eastAsia="Times New Roman" w:hAnsi="Arial" w:cs="Arial"/>
        </w:rPr>
        <w:t xml:space="preserve">employer services to file W-2’s on a client’s behalf. You </w:t>
      </w:r>
      <w:r w:rsidRPr="186D9E4A">
        <w:rPr>
          <w:rFonts w:ascii="Arial" w:eastAsia="Times New Roman" w:hAnsi="Arial" w:cs="Arial"/>
        </w:rPr>
        <w:t>can also be a</w:t>
      </w:r>
      <w:r w:rsidR="00016614" w:rsidRPr="186D9E4A">
        <w:rPr>
          <w:rFonts w:ascii="Arial" w:eastAsia="Times New Roman" w:hAnsi="Arial" w:cs="Arial"/>
        </w:rPr>
        <w:t>n</w:t>
      </w:r>
      <w:r w:rsidRPr="186D9E4A">
        <w:rPr>
          <w:rFonts w:ascii="Arial" w:eastAsia="Times New Roman" w:hAnsi="Arial" w:cs="Arial"/>
        </w:rPr>
        <w:t>:</w:t>
      </w:r>
    </w:p>
    <w:p w14:paraId="681F856B" w14:textId="5AAF9F9C" w:rsidR="00016614" w:rsidRPr="00016614" w:rsidRDefault="3ACE9B0C" w:rsidP="002706FD">
      <w:pPr>
        <w:numPr>
          <w:ilvl w:val="0"/>
          <w:numId w:val="43"/>
        </w:numPr>
        <w:tabs>
          <w:tab w:val="clear" w:pos="720"/>
          <w:tab w:val="num" w:pos="1440"/>
        </w:tabs>
        <w:spacing w:before="100" w:beforeAutospacing="1" w:after="100" w:afterAutospacing="1" w:line="240" w:lineRule="auto"/>
        <w:ind w:left="1440"/>
        <w:rPr>
          <w:rFonts w:ascii="Arial" w:eastAsia="Times New Roman" w:hAnsi="Arial" w:cs="Arial"/>
        </w:rPr>
      </w:pPr>
      <w:r w:rsidRPr="088E92C2">
        <w:rPr>
          <w:rFonts w:ascii="Arial" w:eastAsia="Times New Roman" w:hAnsi="Arial" w:cs="Arial"/>
        </w:rPr>
        <w:t>An employe</w:t>
      </w:r>
      <w:r w:rsidR="25B6D50F" w:rsidRPr="088E92C2">
        <w:rPr>
          <w:rFonts w:ascii="Arial" w:eastAsia="Times New Roman" w:hAnsi="Arial" w:cs="Arial"/>
        </w:rPr>
        <w:t>r</w:t>
      </w:r>
    </w:p>
    <w:p w14:paraId="1C4E4E50" w14:textId="77777777" w:rsidR="00016614" w:rsidRPr="00016614" w:rsidRDefault="00016614" w:rsidP="002706FD">
      <w:pPr>
        <w:numPr>
          <w:ilvl w:val="0"/>
          <w:numId w:val="43"/>
        </w:numPr>
        <w:tabs>
          <w:tab w:val="clear" w:pos="720"/>
          <w:tab w:val="num" w:pos="1440"/>
        </w:tabs>
        <w:spacing w:before="100" w:beforeAutospacing="1" w:after="100" w:afterAutospacing="1" w:line="240" w:lineRule="auto"/>
        <w:ind w:left="1440"/>
        <w:rPr>
          <w:rFonts w:ascii="Arial" w:eastAsia="Times New Roman" w:hAnsi="Arial" w:cs="Arial"/>
        </w:rPr>
      </w:pPr>
      <w:r w:rsidRPr="186D9E4A">
        <w:rPr>
          <w:rFonts w:ascii="Arial" w:eastAsia="Times New Roman" w:hAnsi="Arial" w:cs="Arial"/>
        </w:rPr>
        <w:t>An employee submitting on behalf of your employer.</w:t>
      </w:r>
    </w:p>
    <w:p w14:paraId="031F10E2" w14:textId="77777777" w:rsidR="00016614" w:rsidRPr="00016614" w:rsidRDefault="00016614" w:rsidP="002706FD">
      <w:pPr>
        <w:numPr>
          <w:ilvl w:val="0"/>
          <w:numId w:val="43"/>
        </w:numPr>
        <w:tabs>
          <w:tab w:val="clear" w:pos="720"/>
          <w:tab w:val="num" w:pos="1440"/>
        </w:tabs>
        <w:spacing w:before="100" w:beforeAutospacing="1" w:after="100" w:afterAutospacing="1" w:line="240" w:lineRule="auto"/>
        <w:ind w:left="1440"/>
        <w:rPr>
          <w:rFonts w:ascii="Arial" w:eastAsia="Times New Roman" w:hAnsi="Arial" w:cs="Arial"/>
        </w:rPr>
      </w:pPr>
      <w:r w:rsidRPr="186D9E4A">
        <w:rPr>
          <w:rFonts w:ascii="Arial" w:eastAsia="Times New Roman" w:hAnsi="Arial" w:cs="Arial"/>
        </w:rPr>
        <w:t>A sole proprietor.</w:t>
      </w:r>
    </w:p>
    <w:p w14:paraId="59D75BF5" w14:textId="77777777" w:rsidR="00016614" w:rsidRPr="00016614" w:rsidRDefault="00016614" w:rsidP="002706FD">
      <w:pPr>
        <w:numPr>
          <w:ilvl w:val="0"/>
          <w:numId w:val="43"/>
        </w:numPr>
        <w:tabs>
          <w:tab w:val="clear" w:pos="720"/>
          <w:tab w:val="num" w:pos="1440"/>
        </w:tabs>
        <w:spacing w:before="100" w:beforeAutospacing="1" w:after="100" w:afterAutospacing="1" w:line="240" w:lineRule="auto"/>
        <w:ind w:left="1440"/>
        <w:rPr>
          <w:rFonts w:ascii="Arial" w:eastAsia="Times New Roman" w:hAnsi="Arial" w:cs="Arial"/>
        </w:rPr>
      </w:pPr>
      <w:r w:rsidRPr="186D9E4A">
        <w:rPr>
          <w:rFonts w:ascii="Arial" w:eastAsia="Times New Roman" w:hAnsi="Arial" w:cs="Arial"/>
        </w:rPr>
        <w:t>A volunteer.</w:t>
      </w:r>
    </w:p>
    <w:p w14:paraId="6B29BAAE" w14:textId="403A79B5" w:rsidR="088E92C2" w:rsidRPr="00CF0162" w:rsidRDefault="00016614" w:rsidP="002706FD">
      <w:pPr>
        <w:numPr>
          <w:ilvl w:val="0"/>
          <w:numId w:val="43"/>
        </w:numPr>
        <w:tabs>
          <w:tab w:val="clear" w:pos="720"/>
          <w:tab w:val="num" w:pos="1440"/>
        </w:tabs>
        <w:spacing w:before="100" w:beforeAutospacing="1" w:after="100" w:afterAutospacing="1" w:line="240" w:lineRule="auto"/>
        <w:ind w:left="1440"/>
        <w:rPr>
          <w:rFonts w:ascii="Arial" w:eastAsia="Times New Roman" w:hAnsi="Arial" w:cs="Arial"/>
        </w:rPr>
      </w:pPr>
      <w:r w:rsidRPr="00692DBC">
        <w:rPr>
          <w:rFonts w:ascii="Arial" w:eastAsia="Times New Roman" w:hAnsi="Arial" w:cs="Arial"/>
        </w:rPr>
        <w:t xml:space="preserve">A </w:t>
      </w:r>
      <w:r w:rsidR="005A1CB6" w:rsidRPr="00692DBC">
        <w:rPr>
          <w:rFonts w:ascii="Arial" w:eastAsia="Times New Roman" w:hAnsi="Arial" w:cs="Arial"/>
        </w:rPr>
        <w:t>third-party</w:t>
      </w:r>
      <w:r w:rsidRPr="00692DBC">
        <w:rPr>
          <w:rFonts w:ascii="Arial" w:eastAsia="Times New Roman" w:hAnsi="Arial" w:cs="Arial"/>
        </w:rPr>
        <w:t xml:space="preserve"> submitter who submits on behalf of other companies.</w:t>
      </w:r>
    </w:p>
    <w:p w14:paraId="646D1BB0" w14:textId="041963CF" w:rsidR="088E92C2" w:rsidRPr="002706FD" w:rsidRDefault="00F11E57" w:rsidP="002706FD">
      <w:pPr>
        <w:pStyle w:val="ListParagraph"/>
        <w:numPr>
          <w:ilvl w:val="0"/>
          <w:numId w:val="47"/>
        </w:numPr>
        <w:spacing w:before="100" w:beforeAutospacing="1" w:after="100" w:afterAutospacing="1" w:line="240" w:lineRule="auto"/>
        <w:rPr>
          <w:rFonts w:ascii="Arial" w:eastAsia="Times New Roman" w:hAnsi="Arial" w:cs="Arial"/>
        </w:rPr>
      </w:pPr>
      <w:r w:rsidRPr="002706FD">
        <w:rPr>
          <w:rFonts w:ascii="Arial" w:eastAsia="Times New Roman" w:hAnsi="Arial" w:cs="Arial"/>
          <w:b/>
        </w:rPr>
        <w:t>How quickly does the Employer Report Status display if you have used a 3rd party submit your W-2s and you want to confirm it's been received?</w:t>
      </w:r>
    </w:p>
    <w:p w14:paraId="50129AB0" w14:textId="423AE932" w:rsidR="4CC61993" w:rsidRPr="00DA5608" w:rsidRDefault="4336F5CC" w:rsidP="002706FD">
      <w:pPr>
        <w:spacing w:beforeAutospacing="1" w:afterAutospacing="1" w:line="240" w:lineRule="auto"/>
        <w:ind w:left="720"/>
        <w:rPr>
          <w:rFonts w:ascii="Arial" w:eastAsia="Times New Roman" w:hAnsi="Arial" w:cs="Arial"/>
        </w:rPr>
      </w:pPr>
      <w:r w:rsidRPr="088E92C2">
        <w:rPr>
          <w:rFonts w:ascii="Arial" w:eastAsia="Times New Roman" w:hAnsi="Arial" w:cs="Arial"/>
        </w:rPr>
        <w:t xml:space="preserve">Once a file is accepted and a </w:t>
      </w:r>
      <w:r w:rsidR="007F2C6C">
        <w:rPr>
          <w:rFonts w:ascii="Arial" w:eastAsia="Times New Roman" w:hAnsi="Arial" w:cs="Arial"/>
        </w:rPr>
        <w:t>Wage File Identifier (</w:t>
      </w:r>
      <w:r w:rsidRPr="088E92C2">
        <w:rPr>
          <w:rFonts w:ascii="Arial" w:eastAsia="Times New Roman" w:hAnsi="Arial" w:cs="Arial"/>
        </w:rPr>
        <w:t>WFID</w:t>
      </w:r>
      <w:r w:rsidR="007F2C6C">
        <w:rPr>
          <w:rFonts w:ascii="Arial" w:eastAsia="Times New Roman" w:hAnsi="Arial" w:cs="Arial"/>
        </w:rPr>
        <w:t>)</w:t>
      </w:r>
      <w:r w:rsidRPr="088E92C2">
        <w:rPr>
          <w:rFonts w:ascii="Arial" w:eastAsia="Times New Roman" w:hAnsi="Arial" w:cs="Arial"/>
        </w:rPr>
        <w:t xml:space="preserve"> </w:t>
      </w:r>
      <w:r w:rsidRPr="6A5FDCF8">
        <w:rPr>
          <w:rFonts w:ascii="Arial" w:eastAsia="Times New Roman" w:hAnsi="Arial" w:cs="Arial"/>
        </w:rPr>
        <w:t>assigned</w:t>
      </w:r>
      <w:r w:rsidRPr="088E92C2">
        <w:rPr>
          <w:rFonts w:ascii="Arial" w:eastAsia="Times New Roman" w:hAnsi="Arial" w:cs="Arial"/>
        </w:rPr>
        <w:t xml:space="preserve"> you should be able to view the preliminary status in the application.</w:t>
      </w:r>
    </w:p>
    <w:p w14:paraId="46A80E36" w14:textId="0A9120B2" w:rsidR="00340BD0" w:rsidRDefault="00213DAB" w:rsidP="002706FD">
      <w:pPr>
        <w:pStyle w:val="NormalWeb"/>
        <w:numPr>
          <w:ilvl w:val="0"/>
          <w:numId w:val="47"/>
        </w:numPr>
        <w:rPr>
          <w:rFonts w:ascii="Arial" w:hAnsi="Arial" w:cs="Arial"/>
          <w:b/>
          <w:sz w:val="22"/>
          <w:szCs w:val="22"/>
        </w:rPr>
      </w:pPr>
      <w:r w:rsidRPr="00692DBC">
        <w:rPr>
          <w:rFonts w:ascii="Arial" w:hAnsi="Arial" w:cs="Arial"/>
          <w:b/>
          <w:sz w:val="22"/>
          <w:szCs w:val="22"/>
        </w:rPr>
        <w:lastRenderedPageBreak/>
        <w:t>If I don't have the SSNVS or AccuWage, does that stop me uploading the W</w:t>
      </w:r>
      <w:r w:rsidR="009469F7" w:rsidRPr="00692DBC">
        <w:rPr>
          <w:rFonts w:ascii="Arial" w:hAnsi="Arial" w:cs="Arial"/>
          <w:b/>
          <w:sz w:val="22"/>
          <w:szCs w:val="22"/>
        </w:rPr>
        <w:t>-</w:t>
      </w:r>
      <w:r w:rsidRPr="00692DBC">
        <w:rPr>
          <w:rFonts w:ascii="Arial" w:hAnsi="Arial" w:cs="Arial"/>
          <w:b/>
          <w:sz w:val="22"/>
          <w:szCs w:val="22"/>
        </w:rPr>
        <w:t>2 files</w:t>
      </w:r>
      <w:r w:rsidR="2DF1567D" w:rsidRPr="00692DBC">
        <w:rPr>
          <w:rFonts w:ascii="Arial" w:hAnsi="Arial" w:cs="Arial"/>
          <w:b/>
          <w:bCs/>
          <w:sz w:val="22"/>
          <w:szCs w:val="22"/>
        </w:rPr>
        <w:t>?</w:t>
      </w:r>
    </w:p>
    <w:p w14:paraId="73FFDD40" w14:textId="678A9328" w:rsidR="00340BD0" w:rsidRPr="0081755D" w:rsidRDefault="0081755D" w:rsidP="002706FD">
      <w:pPr>
        <w:pStyle w:val="NormalWeb"/>
        <w:ind w:left="720"/>
        <w:rPr>
          <w:rFonts w:ascii="Arial" w:hAnsi="Arial" w:cs="Arial"/>
          <w:sz w:val="22"/>
          <w:szCs w:val="22"/>
        </w:rPr>
      </w:pPr>
      <w:r w:rsidRPr="635A4CF7">
        <w:rPr>
          <w:rFonts w:ascii="Arial" w:hAnsi="Arial" w:cs="Arial"/>
          <w:sz w:val="22"/>
          <w:szCs w:val="22"/>
        </w:rPr>
        <w:t xml:space="preserve">No, </w:t>
      </w:r>
      <w:r w:rsidR="008728CC" w:rsidRPr="635A4CF7">
        <w:rPr>
          <w:rFonts w:ascii="Arial" w:hAnsi="Arial" w:cs="Arial"/>
          <w:sz w:val="22"/>
          <w:szCs w:val="22"/>
        </w:rPr>
        <w:t>you can still upload W-2 files without using SSNVS or AccuWage. However, we recommend that you use SSNVS or AccuWage</w:t>
      </w:r>
      <w:r w:rsidR="006C232C" w:rsidRPr="635A4CF7">
        <w:rPr>
          <w:rFonts w:ascii="Arial" w:hAnsi="Arial" w:cs="Arial"/>
          <w:sz w:val="22"/>
          <w:szCs w:val="22"/>
        </w:rPr>
        <w:t xml:space="preserve"> </w:t>
      </w:r>
      <w:r w:rsidR="00AF08B3" w:rsidRPr="635A4CF7">
        <w:rPr>
          <w:rFonts w:ascii="Arial" w:hAnsi="Arial" w:cs="Arial"/>
          <w:sz w:val="22"/>
          <w:szCs w:val="22"/>
        </w:rPr>
        <w:t>as they are both helpful tools</w:t>
      </w:r>
      <w:r w:rsidR="00B5449D" w:rsidRPr="635A4CF7">
        <w:rPr>
          <w:rFonts w:ascii="Arial" w:hAnsi="Arial" w:cs="Arial"/>
          <w:sz w:val="22"/>
          <w:szCs w:val="22"/>
        </w:rPr>
        <w:t xml:space="preserve">. Please view </w:t>
      </w:r>
      <w:r w:rsidR="0CA77A92" w:rsidRPr="635A4CF7">
        <w:rPr>
          <w:rFonts w:ascii="Arial" w:hAnsi="Arial" w:cs="Arial"/>
          <w:sz w:val="22"/>
          <w:szCs w:val="22"/>
        </w:rPr>
        <w:t>the</w:t>
      </w:r>
      <w:r w:rsidR="00B5449D" w:rsidRPr="635A4CF7">
        <w:rPr>
          <w:rFonts w:ascii="Arial" w:hAnsi="Arial" w:cs="Arial"/>
          <w:sz w:val="22"/>
          <w:szCs w:val="22"/>
        </w:rPr>
        <w:t xml:space="preserve"> </w:t>
      </w:r>
      <w:hyperlink r:id="rId52">
        <w:r w:rsidR="00B5449D" w:rsidRPr="635A4CF7">
          <w:rPr>
            <w:rStyle w:val="Hyperlink"/>
            <w:rFonts w:ascii="Arial" w:hAnsi="Arial" w:cs="Arial"/>
            <w:sz w:val="22"/>
            <w:szCs w:val="22"/>
          </w:rPr>
          <w:t>Checklist for W-2/W-3 Online Filing</w:t>
        </w:r>
      </w:hyperlink>
      <w:r w:rsidR="00B5449D" w:rsidRPr="635A4CF7">
        <w:rPr>
          <w:rFonts w:ascii="Arial" w:hAnsi="Arial" w:cs="Arial"/>
          <w:sz w:val="22"/>
          <w:szCs w:val="22"/>
        </w:rPr>
        <w:t xml:space="preserve"> for more information.</w:t>
      </w:r>
    </w:p>
    <w:sectPr w:rsidR="00340BD0" w:rsidRPr="00817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F2F"/>
    <w:multiLevelType w:val="hybridMultilevel"/>
    <w:tmpl w:val="FFFFFFFF"/>
    <w:lvl w:ilvl="0" w:tplc="D9E25E88">
      <w:start w:val="1"/>
      <w:numFmt w:val="bullet"/>
      <w:lvlText w:val=""/>
      <w:lvlJc w:val="left"/>
      <w:pPr>
        <w:ind w:left="720" w:hanging="360"/>
      </w:pPr>
      <w:rPr>
        <w:rFonts w:ascii="Symbol" w:hAnsi="Symbol" w:hint="default"/>
      </w:rPr>
    </w:lvl>
    <w:lvl w:ilvl="1" w:tplc="FC0864EE">
      <w:start w:val="1"/>
      <w:numFmt w:val="bullet"/>
      <w:lvlText w:val="o"/>
      <w:lvlJc w:val="left"/>
      <w:pPr>
        <w:ind w:left="1440" w:hanging="360"/>
      </w:pPr>
      <w:rPr>
        <w:rFonts w:ascii="Courier New" w:hAnsi="Courier New" w:hint="default"/>
      </w:rPr>
    </w:lvl>
    <w:lvl w:ilvl="2" w:tplc="6A9C7200">
      <w:start w:val="1"/>
      <w:numFmt w:val="bullet"/>
      <w:lvlText w:val=""/>
      <w:lvlJc w:val="left"/>
      <w:pPr>
        <w:ind w:left="2160" w:hanging="360"/>
      </w:pPr>
      <w:rPr>
        <w:rFonts w:ascii="Wingdings" w:hAnsi="Wingdings" w:hint="default"/>
      </w:rPr>
    </w:lvl>
    <w:lvl w:ilvl="3" w:tplc="D380577A">
      <w:start w:val="1"/>
      <w:numFmt w:val="bullet"/>
      <w:lvlText w:val=""/>
      <w:lvlJc w:val="left"/>
      <w:pPr>
        <w:ind w:left="2880" w:hanging="360"/>
      </w:pPr>
      <w:rPr>
        <w:rFonts w:ascii="Symbol" w:hAnsi="Symbol" w:hint="default"/>
      </w:rPr>
    </w:lvl>
    <w:lvl w:ilvl="4" w:tplc="594E9648">
      <w:start w:val="1"/>
      <w:numFmt w:val="bullet"/>
      <w:lvlText w:val="o"/>
      <w:lvlJc w:val="left"/>
      <w:pPr>
        <w:ind w:left="3600" w:hanging="360"/>
      </w:pPr>
      <w:rPr>
        <w:rFonts w:ascii="Courier New" w:hAnsi="Courier New" w:hint="default"/>
      </w:rPr>
    </w:lvl>
    <w:lvl w:ilvl="5" w:tplc="D310B2A6">
      <w:start w:val="1"/>
      <w:numFmt w:val="bullet"/>
      <w:lvlText w:val=""/>
      <w:lvlJc w:val="left"/>
      <w:pPr>
        <w:ind w:left="4320" w:hanging="360"/>
      </w:pPr>
      <w:rPr>
        <w:rFonts w:ascii="Wingdings" w:hAnsi="Wingdings" w:hint="default"/>
      </w:rPr>
    </w:lvl>
    <w:lvl w:ilvl="6" w:tplc="1A2C7C30">
      <w:start w:val="1"/>
      <w:numFmt w:val="bullet"/>
      <w:lvlText w:val=""/>
      <w:lvlJc w:val="left"/>
      <w:pPr>
        <w:ind w:left="5040" w:hanging="360"/>
      </w:pPr>
      <w:rPr>
        <w:rFonts w:ascii="Symbol" w:hAnsi="Symbol" w:hint="default"/>
      </w:rPr>
    </w:lvl>
    <w:lvl w:ilvl="7" w:tplc="C5FA7B66">
      <w:start w:val="1"/>
      <w:numFmt w:val="bullet"/>
      <w:lvlText w:val="o"/>
      <w:lvlJc w:val="left"/>
      <w:pPr>
        <w:ind w:left="5760" w:hanging="360"/>
      </w:pPr>
      <w:rPr>
        <w:rFonts w:ascii="Courier New" w:hAnsi="Courier New" w:hint="default"/>
      </w:rPr>
    </w:lvl>
    <w:lvl w:ilvl="8" w:tplc="69C8B6AA">
      <w:start w:val="1"/>
      <w:numFmt w:val="bullet"/>
      <w:lvlText w:val=""/>
      <w:lvlJc w:val="left"/>
      <w:pPr>
        <w:ind w:left="6480" w:hanging="360"/>
      </w:pPr>
      <w:rPr>
        <w:rFonts w:ascii="Wingdings" w:hAnsi="Wingdings" w:hint="default"/>
      </w:rPr>
    </w:lvl>
  </w:abstractNum>
  <w:abstractNum w:abstractNumId="1" w15:restartNumberingAfterBreak="0">
    <w:nsid w:val="0BCE3E50"/>
    <w:multiLevelType w:val="hybridMultilevel"/>
    <w:tmpl w:val="FFFFFFFF"/>
    <w:lvl w:ilvl="0" w:tplc="505A1CFA">
      <w:start w:val="1"/>
      <w:numFmt w:val="bullet"/>
      <w:lvlText w:val=""/>
      <w:lvlJc w:val="left"/>
      <w:pPr>
        <w:ind w:left="720" w:hanging="360"/>
      </w:pPr>
      <w:rPr>
        <w:rFonts w:ascii="Symbol" w:hAnsi="Symbol" w:hint="default"/>
      </w:rPr>
    </w:lvl>
    <w:lvl w:ilvl="1" w:tplc="E8964320">
      <w:start w:val="1"/>
      <w:numFmt w:val="bullet"/>
      <w:lvlText w:val="o"/>
      <w:lvlJc w:val="left"/>
      <w:pPr>
        <w:ind w:left="1440" w:hanging="360"/>
      </w:pPr>
      <w:rPr>
        <w:rFonts w:ascii="Courier New" w:hAnsi="Courier New" w:hint="default"/>
      </w:rPr>
    </w:lvl>
    <w:lvl w:ilvl="2" w:tplc="70F012DE">
      <w:start w:val="1"/>
      <w:numFmt w:val="bullet"/>
      <w:lvlText w:val=""/>
      <w:lvlJc w:val="left"/>
      <w:pPr>
        <w:ind w:left="2160" w:hanging="360"/>
      </w:pPr>
      <w:rPr>
        <w:rFonts w:ascii="Wingdings" w:hAnsi="Wingdings" w:hint="default"/>
      </w:rPr>
    </w:lvl>
    <w:lvl w:ilvl="3" w:tplc="552619B6">
      <w:start w:val="1"/>
      <w:numFmt w:val="bullet"/>
      <w:lvlText w:val=""/>
      <w:lvlJc w:val="left"/>
      <w:pPr>
        <w:ind w:left="2880" w:hanging="360"/>
      </w:pPr>
      <w:rPr>
        <w:rFonts w:ascii="Symbol" w:hAnsi="Symbol" w:hint="default"/>
      </w:rPr>
    </w:lvl>
    <w:lvl w:ilvl="4" w:tplc="D0AE2CFC">
      <w:start w:val="1"/>
      <w:numFmt w:val="bullet"/>
      <w:lvlText w:val="o"/>
      <w:lvlJc w:val="left"/>
      <w:pPr>
        <w:ind w:left="3600" w:hanging="360"/>
      </w:pPr>
      <w:rPr>
        <w:rFonts w:ascii="Courier New" w:hAnsi="Courier New" w:hint="default"/>
      </w:rPr>
    </w:lvl>
    <w:lvl w:ilvl="5" w:tplc="19C05EC8">
      <w:start w:val="1"/>
      <w:numFmt w:val="bullet"/>
      <w:lvlText w:val=""/>
      <w:lvlJc w:val="left"/>
      <w:pPr>
        <w:ind w:left="4320" w:hanging="360"/>
      </w:pPr>
      <w:rPr>
        <w:rFonts w:ascii="Wingdings" w:hAnsi="Wingdings" w:hint="default"/>
      </w:rPr>
    </w:lvl>
    <w:lvl w:ilvl="6" w:tplc="91026F70">
      <w:start w:val="1"/>
      <w:numFmt w:val="bullet"/>
      <w:lvlText w:val=""/>
      <w:lvlJc w:val="left"/>
      <w:pPr>
        <w:ind w:left="5040" w:hanging="360"/>
      </w:pPr>
      <w:rPr>
        <w:rFonts w:ascii="Symbol" w:hAnsi="Symbol" w:hint="default"/>
      </w:rPr>
    </w:lvl>
    <w:lvl w:ilvl="7" w:tplc="8F9E39B2">
      <w:start w:val="1"/>
      <w:numFmt w:val="bullet"/>
      <w:lvlText w:val="o"/>
      <w:lvlJc w:val="left"/>
      <w:pPr>
        <w:ind w:left="5760" w:hanging="360"/>
      </w:pPr>
      <w:rPr>
        <w:rFonts w:ascii="Courier New" w:hAnsi="Courier New" w:hint="default"/>
      </w:rPr>
    </w:lvl>
    <w:lvl w:ilvl="8" w:tplc="EC7C0364">
      <w:start w:val="1"/>
      <w:numFmt w:val="bullet"/>
      <w:lvlText w:val=""/>
      <w:lvlJc w:val="left"/>
      <w:pPr>
        <w:ind w:left="6480" w:hanging="360"/>
      </w:pPr>
      <w:rPr>
        <w:rFonts w:ascii="Wingdings" w:hAnsi="Wingdings" w:hint="default"/>
      </w:rPr>
    </w:lvl>
  </w:abstractNum>
  <w:abstractNum w:abstractNumId="2" w15:restartNumberingAfterBreak="0">
    <w:nsid w:val="13420950"/>
    <w:multiLevelType w:val="multilevel"/>
    <w:tmpl w:val="D4D2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8436F"/>
    <w:multiLevelType w:val="hybridMultilevel"/>
    <w:tmpl w:val="FFFFFFFF"/>
    <w:lvl w:ilvl="0" w:tplc="DBBA0E64">
      <w:start w:val="1"/>
      <w:numFmt w:val="bullet"/>
      <w:lvlText w:val=""/>
      <w:lvlJc w:val="left"/>
      <w:pPr>
        <w:ind w:left="720" w:hanging="360"/>
      </w:pPr>
      <w:rPr>
        <w:rFonts w:ascii="Symbol" w:hAnsi="Symbol" w:hint="default"/>
      </w:rPr>
    </w:lvl>
    <w:lvl w:ilvl="1" w:tplc="88FA876A">
      <w:start w:val="1"/>
      <w:numFmt w:val="bullet"/>
      <w:lvlText w:val="o"/>
      <w:lvlJc w:val="left"/>
      <w:pPr>
        <w:ind w:left="1440" w:hanging="360"/>
      </w:pPr>
      <w:rPr>
        <w:rFonts w:ascii="Courier New" w:hAnsi="Courier New" w:hint="default"/>
      </w:rPr>
    </w:lvl>
    <w:lvl w:ilvl="2" w:tplc="65E227D4">
      <w:start w:val="1"/>
      <w:numFmt w:val="bullet"/>
      <w:lvlText w:val=""/>
      <w:lvlJc w:val="left"/>
      <w:pPr>
        <w:ind w:left="2160" w:hanging="360"/>
      </w:pPr>
      <w:rPr>
        <w:rFonts w:ascii="Wingdings" w:hAnsi="Wingdings" w:hint="default"/>
      </w:rPr>
    </w:lvl>
    <w:lvl w:ilvl="3" w:tplc="4E769088">
      <w:start w:val="1"/>
      <w:numFmt w:val="bullet"/>
      <w:lvlText w:val=""/>
      <w:lvlJc w:val="left"/>
      <w:pPr>
        <w:ind w:left="2880" w:hanging="360"/>
      </w:pPr>
      <w:rPr>
        <w:rFonts w:ascii="Symbol" w:hAnsi="Symbol" w:hint="default"/>
      </w:rPr>
    </w:lvl>
    <w:lvl w:ilvl="4" w:tplc="3F98129E">
      <w:start w:val="1"/>
      <w:numFmt w:val="bullet"/>
      <w:lvlText w:val="o"/>
      <w:lvlJc w:val="left"/>
      <w:pPr>
        <w:ind w:left="3600" w:hanging="360"/>
      </w:pPr>
      <w:rPr>
        <w:rFonts w:ascii="Courier New" w:hAnsi="Courier New" w:hint="default"/>
      </w:rPr>
    </w:lvl>
    <w:lvl w:ilvl="5" w:tplc="77CA1A1A">
      <w:start w:val="1"/>
      <w:numFmt w:val="bullet"/>
      <w:lvlText w:val=""/>
      <w:lvlJc w:val="left"/>
      <w:pPr>
        <w:ind w:left="4320" w:hanging="360"/>
      </w:pPr>
      <w:rPr>
        <w:rFonts w:ascii="Wingdings" w:hAnsi="Wingdings" w:hint="default"/>
      </w:rPr>
    </w:lvl>
    <w:lvl w:ilvl="6" w:tplc="9FA85916">
      <w:start w:val="1"/>
      <w:numFmt w:val="bullet"/>
      <w:lvlText w:val=""/>
      <w:lvlJc w:val="left"/>
      <w:pPr>
        <w:ind w:left="5040" w:hanging="360"/>
      </w:pPr>
      <w:rPr>
        <w:rFonts w:ascii="Symbol" w:hAnsi="Symbol" w:hint="default"/>
      </w:rPr>
    </w:lvl>
    <w:lvl w:ilvl="7" w:tplc="F2AA0744">
      <w:start w:val="1"/>
      <w:numFmt w:val="bullet"/>
      <w:lvlText w:val="o"/>
      <w:lvlJc w:val="left"/>
      <w:pPr>
        <w:ind w:left="5760" w:hanging="360"/>
      </w:pPr>
      <w:rPr>
        <w:rFonts w:ascii="Courier New" w:hAnsi="Courier New" w:hint="default"/>
      </w:rPr>
    </w:lvl>
    <w:lvl w:ilvl="8" w:tplc="20EC7448">
      <w:start w:val="1"/>
      <w:numFmt w:val="bullet"/>
      <w:lvlText w:val=""/>
      <w:lvlJc w:val="left"/>
      <w:pPr>
        <w:ind w:left="6480" w:hanging="360"/>
      </w:pPr>
      <w:rPr>
        <w:rFonts w:ascii="Wingdings" w:hAnsi="Wingdings" w:hint="default"/>
      </w:rPr>
    </w:lvl>
  </w:abstractNum>
  <w:abstractNum w:abstractNumId="4" w15:restartNumberingAfterBreak="0">
    <w:nsid w:val="1625346D"/>
    <w:multiLevelType w:val="hybridMultilevel"/>
    <w:tmpl w:val="B87AC064"/>
    <w:lvl w:ilvl="0" w:tplc="EB38667A">
      <w:start w:val="2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3AAC4F"/>
    <w:multiLevelType w:val="hybridMultilevel"/>
    <w:tmpl w:val="FFFFFFFF"/>
    <w:lvl w:ilvl="0" w:tplc="76CCFA0C">
      <w:start w:val="1"/>
      <w:numFmt w:val="bullet"/>
      <w:lvlText w:val=""/>
      <w:lvlJc w:val="left"/>
      <w:pPr>
        <w:ind w:left="720" w:hanging="360"/>
      </w:pPr>
      <w:rPr>
        <w:rFonts w:ascii="Symbol" w:hAnsi="Symbol" w:hint="default"/>
      </w:rPr>
    </w:lvl>
    <w:lvl w:ilvl="1" w:tplc="5C42D4E2">
      <w:start w:val="1"/>
      <w:numFmt w:val="bullet"/>
      <w:lvlText w:val="o"/>
      <w:lvlJc w:val="left"/>
      <w:pPr>
        <w:ind w:left="1440" w:hanging="360"/>
      </w:pPr>
      <w:rPr>
        <w:rFonts w:ascii="Courier New" w:hAnsi="Courier New" w:hint="default"/>
      </w:rPr>
    </w:lvl>
    <w:lvl w:ilvl="2" w:tplc="58A06582">
      <w:start w:val="1"/>
      <w:numFmt w:val="bullet"/>
      <w:lvlText w:val=""/>
      <w:lvlJc w:val="left"/>
      <w:pPr>
        <w:ind w:left="2160" w:hanging="360"/>
      </w:pPr>
      <w:rPr>
        <w:rFonts w:ascii="Wingdings" w:hAnsi="Wingdings" w:hint="default"/>
      </w:rPr>
    </w:lvl>
    <w:lvl w:ilvl="3" w:tplc="B3045090">
      <w:start w:val="1"/>
      <w:numFmt w:val="bullet"/>
      <w:lvlText w:val=""/>
      <w:lvlJc w:val="left"/>
      <w:pPr>
        <w:ind w:left="2880" w:hanging="360"/>
      </w:pPr>
      <w:rPr>
        <w:rFonts w:ascii="Symbol" w:hAnsi="Symbol" w:hint="default"/>
      </w:rPr>
    </w:lvl>
    <w:lvl w:ilvl="4" w:tplc="2080249E">
      <w:start w:val="1"/>
      <w:numFmt w:val="bullet"/>
      <w:lvlText w:val="o"/>
      <w:lvlJc w:val="left"/>
      <w:pPr>
        <w:ind w:left="3600" w:hanging="360"/>
      </w:pPr>
      <w:rPr>
        <w:rFonts w:ascii="Courier New" w:hAnsi="Courier New" w:hint="default"/>
      </w:rPr>
    </w:lvl>
    <w:lvl w:ilvl="5" w:tplc="39C0FD14">
      <w:start w:val="1"/>
      <w:numFmt w:val="bullet"/>
      <w:lvlText w:val=""/>
      <w:lvlJc w:val="left"/>
      <w:pPr>
        <w:ind w:left="4320" w:hanging="360"/>
      </w:pPr>
      <w:rPr>
        <w:rFonts w:ascii="Wingdings" w:hAnsi="Wingdings" w:hint="default"/>
      </w:rPr>
    </w:lvl>
    <w:lvl w:ilvl="6" w:tplc="716E088E">
      <w:start w:val="1"/>
      <w:numFmt w:val="bullet"/>
      <w:lvlText w:val=""/>
      <w:lvlJc w:val="left"/>
      <w:pPr>
        <w:ind w:left="5040" w:hanging="360"/>
      </w:pPr>
      <w:rPr>
        <w:rFonts w:ascii="Symbol" w:hAnsi="Symbol" w:hint="default"/>
      </w:rPr>
    </w:lvl>
    <w:lvl w:ilvl="7" w:tplc="90102346">
      <w:start w:val="1"/>
      <w:numFmt w:val="bullet"/>
      <w:lvlText w:val="o"/>
      <w:lvlJc w:val="left"/>
      <w:pPr>
        <w:ind w:left="5760" w:hanging="360"/>
      </w:pPr>
      <w:rPr>
        <w:rFonts w:ascii="Courier New" w:hAnsi="Courier New" w:hint="default"/>
      </w:rPr>
    </w:lvl>
    <w:lvl w:ilvl="8" w:tplc="9FC26C70">
      <w:start w:val="1"/>
      <w:numFmt w:val="bullet"/>
      <w:lvlText w:val=""/>
      <w:lvlJc w:val="left"/>
      <w:pPr>
        <w:ind w:left="6480" w:hanging="360"/>
      </w:pPr>
      <w:rPr>
        <w:rFonts w:ascii="Wingdings" w:hAnsi="Wingdings" w:hint="default"/>
      </w:rPr>
    </w:lvl>
  </w:abstractNum>
  <w:abstractNum w:abstractNumId="6" w15:restartNumberingAfterBreak="0">
    <w:nsid w:val="17517766"/>
    <w:multiLevelType w:val="hybridMultilevel"/>
    <w:tmpl w:val="FFFFFFFF"/>
    <w:lvl w:ilvl="0" w:tplc="4A5CF824">
      <w:start w:val="1"/>
      <w:numFmt w:val="bullet"/>
      <w:lvlText w:val=""/>
      <w:lvlJc w:val="left"/>
      <w:pPr>
        <w:ind w:left="720" w:hanging="360"/>
      </w:pPr>
      <w:rPr>
        <w:rFonts w:ascii="Symbol" w:hAnsi="Symbol" w:hint="default"/>
      </w:rPr>
    </w:lvl>
    <w:lvl w:ilvl="1" w:tplc="00725496">
      <w:start w:val="1"/>
      <w:numFmt w:val="bullet"/>
      <w:lvlText w:val="o"/>
      <w:lvlJc w:val="left"/>
      <w:pPr>
        <w:ind w:left="1440" w:hanging="360"/>
      </w:pPr>
      <w:rPr>
        <w:rFonts w:ascii="Courier New" w:hAnsi="Courier New" w:hint="default"/>
      </w:rPr>
    </w:lvl>
    <w:lvl w:ilvl="2" w:tplc="7CC2834A">
      <w:start w:val="1"/>
      <w:numFmt w:val="bullet"/>
      <w:lvlText w:val=""/>
      <w:lvlJc w:val="left"/>
      <w:pPr>
        <w:ind w:left="2160" w:hanging="360"/>
      </w:pPr>
      <w:rPr>
        <w:rFonts w:ascii="Wingdings" w:hAnsi="Wingdings" w:hint="default"/>
      </w:rPr>
    </w:lvl>
    <w:lvl w:ilvl="3" w:tplc="1B90DD6C">
      <w:start w:val="1"/>
      <w:numFmt w:val="bullet"/>
      <w:lvlText w:val=""/>
      <w:lvlJc w:val="left"/>
      <w:pPr>
        <w:ind w:left="2880" w:hanging="360"/>
      </w:pPr>
      <w:rPr>
        <w:rFonts w:ascii="Symbol" w:hAnsi="Symbol" w:hint="default"/>
      </w:rPr>
    </w:lvl>
    <w:lvl w:ilvl="4" w:tplc="0C7C5D48">
      <w:start w:val="1"/>
      <w:numFmt w:val="bullet"/>
      <w:lvlText w:val="o"/>
      <w:lvlJc w:val="left"/>
      <w:pPr>
        <w:ind w:left="3600" w:hanging="360"/>
      </w:pPr>
      <w:rPr>
        <w:rFonts w:ascii="Courier New" w:hAnsi="Courier New" w:hint="default"/>
      </w:rPr>
    </w:lvl>
    <w:lvl w:ilvl="5" w:tplc="19E4B93C">
      <w:start w:val="1"/>
      <w:numFmt w:val="bullet"/>
      <w:lvlText w:val=""/>
      <w:lvlJc w:val="left"/>
      <w:pPr>
        <w:ind w:left="4320" w:hanging="360"/>
      </w:pPr>
      <w:rPr>
        <w:rFonts w:ascii="Wingdings" w:hAnsi="Wingdings" w:hint="default"/>
      </w:rPr>
    </w:lvl>
    <w:lvl w:ilvl="6" w:tplc="C6F41844">
      <w:start w:val="1"/>
      <w:numFmt w:val="bullet"/>
      <w:lvlText w:val=""/>
      <w:lvlJc w:val="left"/>
      <w:pPr>
        <w:ind w:left="5040" w:hanging="360"/>
      </w:pPr>
      <w:rPr>
        <w:rFonts w:ascii="Symbol" w:hAnsi="Symbol" w:hint="default"/>
      </w:rPr>
    </w:lvl>
    <w:lvl w:ilvl="7" w:tplc="6ADCD25C">
      <w:start w:val="1"/>
      <w:numFmt w:val="bullet"/>
      <w:lvlText w:val="o"/>
      <w:lvlJc w:val="left"/>
      <w:pPr>
        <w:ind w:left="5760" w:hanging="360"/>
      </w:pPr>
      <w:rPr>
        <w:rFonts w:ascii="Courier New" w:hAnsi="Courier New" w:hint="default"/>
      </w:rPr>
    </w:lvl>
    <w:lvl w:ilvl="8" w:tplc="8EA4B0E2">
      <w:start w:val="1"/>
      <w:numFmt w:val="bullet"/>
      <w:lvlText w:val=""/>
      <w:lvlJc w:val="left"/>
      <w:pPr>
        <w:ind w:left="6480" w:hanging="360"/>
      </w:pPr>
      <w:rPr>
        <w:rFonts w:ascii="Wingdings" w:hAnsi="Wingdings" w:hint="default"/>
      </w:rPr>
    </w:lvl>
  </w:abstractNum>
  <w:abstractNum w:abstractNumId="7" w15:restartNumberingAfterBreak="0">
    <w:nsid w:val="1B29B7D3"/>
    <w:multiLevelType w:val="hybridMultilevel"/>
    <w:tmpl w:val="FFFFFFFF"/>
    <w:lvl w:ilvl="0" w:tplc="866E8E12">
      <w:start w:val="1"/>
      <w:numFmt w:val="bullet"/>
      <w:lvlText w:val=""/>
      <w:lvlJc w:val="left"/>
      <w:pPr>
        <w:ind w:left="720" w:hanging="360"/>
      </w:pPr>
      <w:rPr>
        <w:rFonts w:ascii="Symbol" w:hAnsi="Symbol" w:hint="default"/>
      </w:rPr>
    </w:lvl>
    <w:lvl w:ilvl="1" w:tplc="D8828F56">
      <w:start w:val="1"/>
      <w:numFmt w:val="bullet"/>
      <w:lvlText w:val="o"/>
      <w:lvlJc w:val="left"/>
      <w:pPr>
        <w:ind w:left="1440" w:hanging="360"/>
      </w:pPr>
      <w:rPr>
        <w:rFonts w:ascii="Courier New" w:hAnsi="Courier New" w:hint="default"/>
      </w:rPr>
    </w:lvl>
    <w:lvl w:ilvl="2" w:tplc="7B1E97C8">
      <w:start w:val="1"/>
      <w:numFmt w:val="bullet"/>
      <w:lvlText w:val=""/>
      <w:lvlJc w:val="left"/>
      <w:pPr>
        <w:ind w:left="2160" w:hanging="360"/>
      </w:pPr>
      <w:rPr>
        <w:rFonts w:ascii="Wingdings" w:hAnsi="Wingdings" w:hint="default"/>
      </w:rPr>
    </w:lvl>
    <w:lvl w:ilvl="3" w:tplc="8176F3AE">
      <w:start w:val="1"/>
      <w:numFmt w:val="bullet"/>
      <w:lvlText w:val=""/>
      <w:lvlJc w:val="left"/>
      <w:pPr>
        <w:ind w:left="2880" w:hanging="360"/>
      </w:pPr>
      <w:rPr>
        <w:rFonts w:ascii="Symbol" w:hAnsi="Symbol" w:hint="default"/>
      </w:rPr>
    </w:lvl>
    <w:lvl w:ilvl="4" w:tplc="06C89B40">
      <w:start w:val="1"/>
      <w:numFmt w:val="bullet"/>
      <w:lvlText w:val="o"/>
      <w:lvlJc w:val="left"/>
      <w:pPr>
        <w:ind w:left="3600" w:hanging="360"/>
      </w:pPr>
      <w:rPr>
        <w:rFonts w:ascii="Courier New" w:hAnsi="Courier New" w:hint="default"/>
      </w:rPr>
    </w:lvl>
    <w:lvl w:ilvl="5" w:tplc="532666A2">
      <w:start w:val="1"/>
      <w:numFmt w:val="bullet"/>
      <w:lvlText w:val=""/>
      <w:lvlJc w:val="left"/>
      <w:pPr>
        <w:ind w:left="4320" w:hanging="360"/>
      </w:pPr>
      <w:rPr>
        <w:rFonts w:ascii="Wingdings" w:hAnsi="Wingdings" w:hint="default"/>
      </w:rPr>
    </w:lvl>
    <w:lvl w:ilvl="6" w:tplc="E1E22DB6">
      <w:start w:val="1"/>
      <w:numFmt w:val="bullet"/>
      <w:lvlText w:val=""/>
      <w:lvlJc w:val="left"/>
      <w:pPr>
        <w:ind w:left="5040" w:hanging="360"/>
      </w:pPr>
      <w:rPr>
        <w:rFonts w:ascii="Symbol" w:hAnsi="Symbol" w:hint="default"/>
      </w:rPr>
    </w:lvl>
    <w:lvl w:ilvl="7" w:tplc="0F4AD6B4">
      <w:start w:val="1"/>
      <w:numFmt w:val="bullet"/>
      <w:lvlText w:val="o"/>
      <w:lvlJc w:val="left"/>
      <w:pPr>
        <w:ind w:left="5760" w:hanging="360"/>
      </w:pPr>
      <w:rPr>
        <w:rFonts w:ascii="Courier New" w:hAnsi="Courier New" w:hint="default"/>
      </w:rPr>
    </w:lvl>
    <w:lvl w:ilvl="8" w:tplc="75EEAC4C">
      <w:start w:val="1"/>
      <w:numFmt w:val="bullet"/>
      <w:lvlText w:val=""/>
      <w:lvlJc w:val="left"/>
      <w:pPr>
        <w:ind w:left="6480" w:hanging="360"/>
      </w:pPr>
      <w:rPr>
        <w:rFonts w:ascii="Wingdings" w:hAnsi="Wingdings" w:hint="default"/>
      </w:rPr>
    </w:lvl>
  </w:abstractNum>
  <w:abstractNum w:abstractNumId="8" w15:restartNumberingAfterBreak="0">
    <w:nsid w:val="1BA2921E"/>
    <w:multiLevelType w:val="hybridMultilevel"/>
    <w:tmpl w:val="FFFFFFFF"/>
    <w:lvl w:ilvl="0" w:tplc="3014E062">
      <w:start w:val="1"/>
      <w:numFmt w:val="bullet"/>
      <w:lvlText w:val=""/>
      <w:lvlJc w:val="left"/>
      <w:pPr>
        <w:ind w:left="720" w:hanging="360"/>
      </w:pPr>
      <w:rPr>
        <w:rFonts w:ascii="Symbol" w:hAnsi="Symbol" w:hint="default"/>
      </w:rPr>
    </w:lvl>
    <w:lvl w:ilvl="1" w:tplc="D16A5642">
      <w:start w:val="1"/>
      <w:numFmt w:val="bullet"/>
      <w:lvlText w:val="o"/>
      <w:lvlJc w:val="left"/>
      <w:pPr>
        <w:ind w:left="1440" w:hanging="360"/>
      </w:pPr>
      <w:rPr>
        <w:rFonts w:ascii="Courier New" w:hAnsi="Courier New" w:hint="default"/>
      </w:rPr>
    </w:lvl>
    <w:lvl w:ilvl="2" w:tplc="B414139E">
      <w:start w:val="1"/>
      <w:numFmt w:val="bullet"/>
      <w:lvlText w:val=""/>
      <w:lvlJc w:val="left"/>
      <w:pPr>
        <w:ind w:left="2160" w:hanging="360"/>
      </w:pPr>
      <w:rPr>
        <w:rFonts w:ascii="Wingdings" w:hAnsi="Wingdings" w:hint="default"/>
      </w:rPr>
    </w:lvl>
    <w:lvl w:ilvl="3" w:tplc="FDA8B2B8">
      <w:start w:val="1"/>
      <w:numFmt w:val="bullet"/>
      <w:lvlText w:val=""/>
      <w:lvlJc w:val="left"/>
      <w:pPr>
        <w:ind w:left="2880" w:hanging="360"/>
      </w:pPr>
      <w:rPr>
        <w:rFonts w:ascii="Symbol" w:hAnsi="Symbol" w:hint="default"/>
      </w:rPr>
    </w:lvl>
    <w:lvl w:ilvl="4" w:tplc="DB7CB780">
      <w:start w:val="1"/>
      <w:numFmt w:val="bullet"/>
      <w:lvlText w:val="o"/>
      <w:lvlJc w:val="left"/>
      <w:pPr>
        <w:ind w:left="3600" w:hanging="360"/>
      </w:pPr>
      <w:rPr>
        <w:rFonts w:ascii="Courier New" w:hAnsi="Courier New" w:hint="default"/>
      </w:rPr>
    </w:lvl>
    <w:lvl w:ilvl="5" w:tplc="50543F28">
      <w:start w:val="1"/>
      <w:numFmt w:val="bullet"/>
      <w:lvlText w:val=""/>
      <w:lvlJc w:val="left"/>
      <w:pPr>
        <w:ind w:left="4320" w:hanging="360"/>
      </w:pPr>
      <w:rPr>
        <w:rFonts w:ascii="Wingdings" w:hAnsi="Wingdings" w:hint="default"/>
      </w:rPr>
    </w:lvl>
    <w:lvl w:ilvl="6" w:tplc="6518A76E">
      <w:start w:val="1"/>
      <w:numFmt w:val="bullet"/>
      <w:lvlText w:val=""/>
      <w:lvlJc w:val="left"/>
      <w:pPr>
        <w:ind w:left="5040" w:hanging="360"/>
      </w:pPr>
      <w:rPr>
        <w:rFonts w:ascii="Symbol" w:hAnsi="Symbol" w:hint="default"/>
      </w:rPr>
    </w:lvl>
    <w:lvl w:ilvl="7" w:tplc="BB484180">
      <w:start w:val="1"/>
      <w:numFmt w:val="bullet"/>
      <w:lvlText w:val="o"/>
      <w:lvlJc w:val="left"/>
      <w:pPr>
        <w:ind w:left="5760" w:hanging="360"/>
      </w:pPr>
      <w:rPr>
        <w:rFonts w:ascii="Courier New" w:hAnsi="Courier New" w:hint="default"/>
      </w:rPr>
    </w:lvl>
    <w:lvl w:ilvl="8" w:tplc="3BD846B0">
      <w:start w:val="1"/>
      <w:numFmt w:val="bullet"/>
      <w:lvlText w:val=""/>
      <w:lvlJc w:val="left"/>
      <w:pPr>
        <w:ind w:left="6480" w:hanging="360"/>
      </w:pPr>
      <w:rPr>
        <w:rFonts w:ascii="Wingdings" w:hAnsi="Wingdings" w:hint="default"/>
      </w:rPr>
    </w:lvl>
  </w:abstractNum>
  <w:abstractNum w:abstractNumId="9" w15:restartNumberingAfterBreak="0">
    <w:nsid w:val="1CFBF4D2"/>
    <w:multiLevelType w:val="hybridMultilevel"/>
    <w:tmpl w:val="FFFFFFFF"/>
    <w:lvl w:ilvl="0" w:tplc="F4423EC2">
      <w:start w:val="1"/>
      <w:numFmt w:val="bullet"/>
      <w:lvlText w:val=""/>
      <w:lvlJc w:val="left"/>
      <w:pPr>
        <w:ind w:left="720" w:hanging="360"/>
      </w:pPr>
      <w:rPr>
        <w:rFonts w:ascii="Symbol" w:hAnsi="Symbol" w:hint="default"/>
      </w:rPr>
    </w:lvl>
    <w:lvl w:ilvl="1" w:tplc="F190C734">
      <w:start w:val="1"/>
      <w:numFmt w:val="bullet"/>
      <w:lvlText w:val="o"/>
      <w:lvlJc w:val="left"/>
      <w:pPr>
        <w:ind w:left="1440" w:hanging="360"/>
      </w:pPr>
      <w:rPr>
        <w:rFonts w:ascii="Courier New" w:hAnsi="Courier New" w:hint="default"/>
      </w:rPr>
    </w:lvl>
    <w:lvl w:ilvl="2" w:tplc="9FB0AC8C">
      <w:start w:val="1"/>
      <w:numFmt w:val="bullet"/>
      <w:lvlText w:val=""/>
      <w:lvlJc w:val="left"/>
      <w:pPr>
        <w:ind w:left="2160" w:hanging="360"/>
      </w:pPr>
      <w:rPr>
        <w:rFonts w:ascii="Wingdings" w:hAnsi="Wingdings" w:hint="default"/>
      </w:rPr>
    </w:lvl>
    <w:lvl w:ilvl="3" w:tplc="2B443E02">
      <w:start w:val="1"/>
      <w:numFmt w:val="bullet"/>
      <w:lvlText w:val=""/>
      <w:lvlJc w:val="left"/>
      <w:pPr>
        <w:ind w:left="2880" w:hanging="360"/>
      </w:pPr>
      <w:rPr>
        <w:rFonts w:ascii="Symbol" w:hAnsi="Symbol" w:hint="default"/>
      </w:rPr>
    </w:lvl>
    <w:lvl w:ilvl="4" w:tplc="29FC261E">
      <w:start w:val="1"/>
      <w:numFmt w:val="bullet"/>
      <w:lvlText w:val="o"/>
      <w:lvlJc w:val="left"/>
      <w:pPr>
        <w:ind w:left="3600" w:hanging="360"/>
      </w:pPr>
      <w:rPr>
        <w:rFonts w:ascii="Courier New" w:hAnsi="Courier New" w:hint="default"/>
      </w:rPr>
    </w:lvl>
    <w:lvl w:ilvl="5" w:tplc="C694B68C">
      <w:start w:val="1"/>
      <w:numFmt w:val="bullet"/>
      <w:lvlText w:val=""/>
      <w:lvlJc w:val="left"/>
      <w:pPr>
        <w:ind w:left="4320" w:hanging="360"/>
      </w:pPr>
      <w:rPr>
        <w:rFonts w:ascii="Wingdings" w:hAnsi="Wingdings" w:hint="default"/>
      </w:rPr>
    </w:lvl>
    <w:lvl w:ilvl="6" w:tplc="ADF881FE">
      <w:start w:val="1"/>
      <w:numFmt w:val="bullet"/>
      <w:lvlText w:val=""/>
      <w:lvlJc w:val="left"/>
      <w:pPr>
        <w:ind w:left="5040" w:hanging="360"/>
      </w:pPr>
      <w:rPr>
        <w:rFonts w:ascii="Symbol" w:hAnsi="Symbol" w:hint="default"/>
      </w:rPr>
    </w:lvl>
    <w:lvl w:ilvl="7" w:tplc="54F23B42">
      <w:start w:val="1"/>
      <w:numFmt w:val="bullet"/>
      <w:lvlText w:val="o"/>
      <w:lvlJc w:val="left"/>
      <w:pPr>
        <w:ind w:left="5760" w:hanging="360"/>
      </w:pPr>
      <w:rPr>
        <w:rFonts w:ascii="Courier New" w:hAnsi="Courier New" w:hint="default"/>
      </w:rPr>
    </w:lvl>
    <w:lvl w:ilvl="8" w:tplc="D93A377E">
      <w:start w:val="1"/>
      <w:numFmt w:val="bullet"/>
      <w:lvlText w:val=""/>
      <w:lvlJc w:val="left"/>
      <w:pPr>
        <w:ind w:left="6480" w:hanging="360"/>
      </w:pPr>
      <w:rPr>
        <w:rFonts w:ascii="Wingdings" w:hAnsi="Wingdings" w:hint="default"/>
      </w:rPr>
    </w:lvl>
  </w:abstractNum>
  <w:abstractNum w:abstractNumId="10" w15:restartNumberingAfterBreak="0">
    <w:nsid w:val="1DA50976"/>
    <w:multiLevelType w:val="hybridMultilevel"/>
    <w:tmpl w:val="25F21606"/>
    <w:lvl w:ilvl="0" w:tplc="3594D64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532D"/>
    <w:multiLevelType w:val="multilevel"/>
    <w:tmpl w:val="746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C379E"/>
    <w:multiLevelType w:val="hybridMultilevel"/>
    <w:tmpl w:val="FFFFFFFF"/>
    <w:lvl w:ilvl="0" w:tplc="39DC4072">
      <w:start w:val="1"/>
      <w:numFmt w:val="bullet"/>
      <w:lvlText w:val=""/>
      <w:lvlJc w:val="left"/>
      <w:pPr>
        <w:ind w:left="720" w:hanging="360"/>
      </w:pPr>
      <w:rPr>
        <w:rFonts w:ascii="Symbol" w:hAnsi="Symbol" w:hint="default"/>
      </w:rPr>
    </w:lvl>
    <w:lvl w:ilvl="1" w:tplc="DCEE1F5E">
      <w:start w:val="1"/>
      <w:numFmt w:val="bullet"/>
      <w:lvlText w:val="o"/>
      <w:lvlJc w:val="left"/>
      <w:pPr>
        <w:ind w:left="1440" w:hanging="360"/>
      </w:pPr>
      <w:rPr>
        <w:rFonts w:ascii="Courier New" w:hAnsi="Courier New" w:hint="default"/>
      </w:rPr>
    </w:lvl>
    <w:lvl w:ilvl="2" w:tplc="B7BE93D2">
      <w:start w:val="1"/>
      <w:numFmt w:val="bullet"/>
      <w:lvlText w:val=""/>
      <w:lvlJc w:val="left"/>
      <w:pPr>
        <w:ind w:left="2160" w:hanging="360"/>
      </w:pPr>
      <w:rPr>
        <w:rFonts w:ascii="Wingdings" w:hAnsi="Wingdings" w:hint="default"/>
      </w:rPr>
    </w:lvl>
    <w:lvl w:ilvl="3" w:tplc="80E66D3C">
      <w:start w:val="1"/>
      <w:numFmt w:val="bullet"/>
      <w:lvlText w:val=""/>
      <w:lvlJc w:val="left"/>
      <w:pPr>
        <w:ind w:left="2880" w:hanging="360"/>
      </w:pPr>
      <w:rPr>
        <w:rFonts w:ascii="Symbol" w:hAnsi="Symbol" w:hint="default"/>
      </w:rPr>
    </w:lvl>
    <w:lvl w:ilvl="4" w:tplc="F41A08E4">
      <w:start w:val="1"/>
      <w:numFmt w:val="bullet"/>
      <w:lvlText w:val="o"/>
      <w:lvlJc w:val="left"/>
      <w:pPr>
        <w:ind w:left="3600" w:hanging="360"/>
      </w:pPr>
      <w:rPr>
        <w:rFonts w:ascii="Courier New" w:hAnsi="Courier New" w:hint="default"/>
      </w:rPr>
    </w:lvl>
    <w:lvl w:ilvl="5" w:tplc="6906AA90">
      <w:start w:val="1"/>
      <w:numFmt w:val="bullet"/>
      <w:lvlText w:val=""/>
      <w:lvlJc w:val="left"/>
      <w:pPr>
        <w:ind w:left="4320" w:hanging="360"/>
      </w:pPr>
      <w:rPr>
        <w:rFonts w:ascii="Wingdings" w:hAnsi="Wingdings" w:hint="default"/>
      </w:rPr>
    </w:lvl>
    <w:lvl w:ilvl="6" w:tplc="CE0E84F2">
      <w:start w:val="1"/>
      <w:numFmt w:val="bullet"/>
      <w:lvlText w:val=""/>
      <w:lvlJc w:val="left"/>
      <w:pPr>
        <w:ind w:left="5040" w:hanging="360"/>
      </w:pPr>
      <w:rPr>
        <w:rFonts w:ascii="Symbol" w:hAnsi="Symbol" w:hint="default"/>
      </w:rPr>
    </w:lvl>
    <w:lvl w:ilvl="7" w:tplc="D91C8E22">
      <w:start w:val="1"/>
      <w:numFmt w:val="bullet"/>
      <w:lvlText w:val="o"/>
      <w:lvlJc w:val="left"/>
      <w:pPr>
        <w:ind w:left="5760" w:hanging="360"/>
      </w:pPr>
      <w:rPr>
        <w:rFonts w:ascii="Courier New" w:hAnsi="Courier New" w:hint="default"/>
      </w:rPr>
    </w:lvl>
    <w:lvl w:ilvl="8" w:tplc="4C06D3AA">
      <w:start w:val="1"/>
      <w:numFmt w:val="bullet"/>
      <w:lvlText w:val=""/>
      <w:lvlJc w:val="left"/>
      <w:pPr>
        <w:ind w:left="6480" w:hanging="360"/>
      </w:pPr>
      <w:rPr>
        <w:rFonts w:ascii="Wingdings" w:hAnsi="Wingdings" w:hint="default"/>
      </w:rPr>
    </w:lvl>
  </w:abstractNum>
  <w:abstractNum w:abstractNumId="13" w15:restartNumberingAfterBreak="0">
    <w:nsid w:val="1F095423"/>
    <w:multiLevelType w:val="multilevel"/>
    <w:tmpl w:val="25D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9468E"/>
    <w:multiLevelType w:val="hybridMultilevel"/>
    <w:tmpl w:val="FFFFFFFF"/>
    <w:lvl w:ilvl="0" w:tplc="0F7E9FA2">
      <w:start w:val="1"/>
      <w:numFmt w:val="bullet"/>
      <w:lvlText w:val=""/>
      <w:lvlJc w:val="left"/>
      <w:pPr>
        <w:ind w:left="720" w:hanging="360"/>
      </w:pPr>
      <w:rPr>
        <w:rFonts w:ascii="Symbol" w:hAnsi="Symbol" w:hint="default"/>
      </w:rPr>
    </w:lvl>
    <w:lvl w:ilvl="1" w:tplc="924E5374">
      <w:start w:val="1"/>
      <w:numFmt w:val="bullet"/>
      <w:lvlText w:val="o"/>
      <w:lvlJc w:val="left"/>
      <w:pPr>
        <w:ind w:left="1440" w:hanging="360"/>
      </w:pPr>
      <w:rPr>
        <w:rFonts w:ascii="Courier New" w:hAnsi="Courier New" w:hint="default"/>
      </w:rPr>
    </w:lvl>
    <w:lvl w:ilvl="2" w:tplc="FC2238B0">
      <w:start w:val="1"/>
      <w:numFmt w:val="bullet"/>
      <w:lvlText w:val=""/>
      <w:lvlJc w:val="left"/>
      <w:pPr>
        <w:ind w:left="2160" w:hanging="360"/>
      </w:pPr>
      <w:rPr>
        <w:rFonts w:ascii="Wingdings" w:hAnsi="Wingdings" w:hint="default"/>
      </w:rPr>
    </w:lvl>
    <w:lvl w:ilvl="3" w:tplc="37B810AC">
      <w:start w:val="1"/>
      <w:numFmt w:val="bullet"/>
      <w:lvlText w:val=""/>
      <w:lvlJc w:val="left"/>
      <w:pPr>
        <w:ind w:left="2880" w:hanging="360"/>
      </w:pPr>
      <w:rPr>
        <w:rFonts w:ascii="Symbol" w:hAnsi="Symbol" w:hint="default"/>
      </w:rPr>
    </w:lvl>
    <w:lvl w:ilvl="4" w:tplc="F4DA11D6">
      <w:start w:val="1"/>
      <w:numFmt w:val="bullet"/>
      <w:lvlText w:val="o"/>
      <w:lvlJc w:val="left"/>
      <w:pPr>
        <w:ind w:left="3600" w:hanging="360"/>
      </w:pPr>
      <w:rPr>
        <w:rFonts w:ascii="Courier New" w:hAnsi="Courier New" w:hint="default"/>
      </w:rPr>
    </w:lvl>
    <w:lvl w:ilvl="5" w:tplc="BB88D0C2">
      <w:start w:val="1"/>
      <w:numFmt w:val="bullet"/>
      <w:lvlText w:val=""/>
      <w:lvlJc w:val="left"/>
      <w:pPr>
        <w:ind w:left="4320" w:hanging="360"/>
      </w:pPr>
      <w:rPr>
        <w:rFonts w:ascii="Wingdings" w:hAnsi="Wingdings" w:hint="default"/>
      </w:rPr>
    </w:lvl>
    <w:lvl w:ilvl="6" w:tplc="2FCCFB24">
      <w:start w:val="1"/>
      <w:numFmt w:val="bullet"/>
      <w:lvlText w:val=""/>
      <w:lvlJc w:val="left"/>
      <w:pPr>
        <w:ind w:left="5040" w:hanging="360"/>
      </w:pPr>
      <w:rPr>
        <w:rFonts w:ascii="Symbol" w:hAnsi="Symbol" w:hint="default"/>
      </w:rPr>
    </w:lvl>
    <w:lvl w:ilvl="7" w:tplc="47701898">
      <w:start w:val="1"/>
      <w:numFmt w:val="bullet"/>
      <w:lvlText w:val="o"/>
      <w:lvlJc w:val="left"/>
      <w:pPr>
        <w:ind w:left="5760" w:hanging="360"/>
      </w:pPr>
      <w:rPr>
        <w:rFonts w:ascii="Courier New" w:hAnsi="Courier New" w:hint="default"/>
      </w:rPr>
    </w:lvl>
    <w:lvl w:ilvl="8" w:tplc="D868C6F8">
      <w:start w:val="1"/>
      <w:numFmt w:val="bullet"/>
      <w:lvlText w:val=""/>
      <w:lvlJc w:val="left"/>
      <w:pPr>
        <w:ind w:left="6480" w:hanging="360"/>
      </w:pPr>
      <w:rPr>
        <w:rFonts w:ascii="Wingdings" w:hAnsi="Wingdings" w:hint="default"/>
      </w:rPr>
    </w:lvl>
  </w:abstractNum>
  <w:abstractNum w:abstractNumId="15" w15:restartNumberingAfterBreak="0">
    <w:nsid w:val="25D462E5"/>
    <w:multiLevelType w:val="hybridMultilevel"/>
    <w:tmpl w:val="424E0F3C"/>
    <w:lvl w:ilvl="0" w:tplc="FFFFFFFF">
      <w:start w:val="1"/>
      <w:numFmt w:val="bullet"/>
      <w:lvlText w:val=""/>
      <w:lvlJc w:val="left"/>
      <w:pPr>
        <w:ind w:left="768" w:hanging="360"/>
      </w:pPr>
      <w:rPr>
        <w:rFonts w:ascii="Symbol" w:hAnsi="Symbol" w:hint="default"/>
      </w:rPr>
    </w:lvl>
    <w:lvl w:ilvl="1" w:tplc="0409000F">
      <w:start w:val="1"/>
      <w:numFmt w:val="decimal"/>
      <w:lvlText w:val="%2."/>
      <w:lvlJc w:val="left"/>
      <w:pPr>
        <w:ind w:left="1488" w:hanging="360"/>
      </w:pPr>
    </w:lvl>
    <w:lvl w:ilvl="2" w:tplc="FFFFFFFF">
      <w:start w:val="1"/>
      <w:numFmt w:val="bullet"/>
      <w:lvlText w:val=""/>
      <w:lvlJc w:val="left"/>
      <w:pPr>
        <w:ind w:left="2208" w:hanging="360"/>
      </w:pPr>
      <w:rPr>
        <w:rFonts w:ascii="Wingdings" w:hAnsi="Wingdings" w:hint="default"/>
      </w:rPr>
    </w:lvl>
    <w:lvl w:ilvl="3" w:tplc="FFFFFFFF">
      <w:start w:val="1"/>
      <w:numFmt w:val="bullet"/>
      <w:lvlText w:val=""/>
      <w:lvlJc w:val="left"/>
      <w:pPr>
        <w:ind w:left="2928" w:hanging="360"/>
      </w:pPr>
      <w:rPr>
        <w:rFonts w:ascii="Symbol" w:hAnsi="Symbol" w:hint="default"/>
      </w:rPr>
    </w:lvl>
    <w:lvl w:ilvl="4" w:tplc="FFFFFFFF">
      <w:start w:val="1"/>
      <w:numFmt w:val="bullet"/>
      <w:lvlText w:val="o"/>
      <w:lvlJc w:val="left"/>
      <w:pPr>
        <w:ind w:left="3648" w:hanging="360"/>
      </w:pPr>
      <w:rPr>
        <w:rFonts w:ascii="Courier New" w:hAnsi="Courier New" w:cs="Courier New" w:hint="default"/>
      </w:rPr>
    </w:lvl>
    <w:lvl w:ilvl="5" w:tplc="FFFFFFFF">
      <w:start w:val="1"/>
      <w:numFmt w:val="bullet"/>
      <w:lvlText w:val=""/>
      <w:lvlJc w:val="left"/>
      <w:pPr>
        <w:ind w:left="4368" w:hanging="360"/>
      </w:pPr>
      <w:rPr>
        <w:rFonts w:ascii="Wingdings" w:hAnsi="Wingdings" w:hint="default"/>
      </w:rPr>
    </w:lvl>
    <w:lvl w:ilvl="6" w:tplc="FFFFFFFF">
      <w:start w:val="1"/>
      <w:numFmt w:val="bullet"/>
      <w:lvlText w:val=""/>
      <w:lvlJc w:val="left"/>
      <w:pPr>
        <w:ind w:left="5088" w:hanging="360"/>
      </w:pPr>
      <w:rPr>
        <w:rFonts w:ascii="Symbol" w:hAnsi="Symbol" w:hint="default"/>
      </w:rPr>
    </w:lvl>
    <w:lvl w:ilvl="7" w:tplc="FFFFFFFF">
      <w:start w:val="1"/>
      <w:numFmt w:val="bullet"/>
      <w:lvlText w:val="o"/>
      <w:lvlJc w:val="left"/>
      <w:pPr>
        <w:ind w:left="5808" w:hanging="360"/>
      </w:pPr>
      <w:rPr>
        <w:rFonts w:ascii="Courier New" w:hAnsi="Courier New" w:cs="Courier New" w:hint="default"/>
      </w:rPr>
    </w:lvl>
    <w:lvl w:ilvl="8" w:tplc="FFFFFFFF">
      <w:start w:val="1"/>
      <w:numFmt w:val="bullet"/>
      <w:lvlText w:val=""/>
      <w:lvlJc w:val="left"/>
      <w:pPr>
        <w:ind w:left="6528" w:hanging="360"/>
      </w:pPr>
      <w:rPr>
        <w:rFonts w:ascii="Wingdings" w:hAnsi="Wingdings" w:hint="default"/>
      </w:rPr>
    </w:lvl>
  </w:abstractNum>
  <w:abstractNum w:abstractNumId="16" w15:restartNumberingAfterBreak="0">
    <w:nsid w:val="269BBC18"/>
    <w:multiLevelType w:val="hybridMultilevel"/>
    <w:tmpl w:val="FFFFFFFF"/>
    <w:lvl w:ilvl="0" w:tplc="FD74E284">
      <w:start w:val="1"/>
      <w:numFmt w:val="bullet"/>
      <w:lvlText w:val=""/>
      <w:lvlJc w:val="left"/>
      <w:pPr>
        <w:ind w:left="720" w:hanging="360"/>
      </w:pPr>
      <w:rPr>
        <w:rFonts w:ascii="Symbol" w:hAnsi="Symbol" w:hint="default"/>
      </w:rPr>
    </w:lvl>
    <w:lvl w:ilvl="1" w:tplc="A266A67C">
      <w:start w:val="1"/>
      <w:numFmt w:val="bullet"/>
      <w:lvlText w:val="o"/>
      <w:lvlJc w:val="left"/>
      <w:pPr>
        <w:ind w:left="1440" w:hanging="360"/>
      </w:pPr>
      <w:rPr>
        <w:rFonts w:ascii="Courier New" w:hAnsi="Courier New" w:hint="default"/>
      </w:rPr>
    </w:lvl>
    <w:lvl w:ilvl="2" w:tplc="61EAB02A">
      <w:start w:val="1"/>
      <w:numFmt w:val="bullet"/>
      <w:lvlText w:val=""/>
      <w:lvlJc w:val="left"/>
      <w:pPr>
        <w:ind w:left="2160" w:hanging="360"/>
      </w:pPr>
      <w:rPr>
        <w:rFonts w:ascii="Wingdings" w:hAnsi="Wingdings" w:hint="default"/>
      </w:rPr>
    </w:lvl>
    <w:lvl w:ilvl="3" w:tplc="B0C062B2">
      <w:start w:val="1"/>
      <w:numFmt w:val="bullet"/>
      <w:lvlText w:val=""/>
      <w:lvlJc w:val="left"/>
      <w:pPr>
        <w:ind w:left="2880" w:hanging="360"/>
      </w:pPr>
      <w:rPr>
        <w:rFonts w:ascii="Symbol" w:hAnsi="Symbol" w:hint="default"/>
      </w:rPr>
    </w:lvl>
    <w:lvl w:ilvl="4" w:tplc="D042EEA6">
      <w:start w:val="1"/>
      <w:numFmt w:val="bullet"/>
      <w:lvlText w:val="o"/>
      <w:lvlJc w:val="left"/>
      <w:pPr>
        <w:ind w:left="3600" w:hanging="360"/>
      </w:pPr>
      <w:rPr>
        <w:rFonts w:ascii="Courier New" w:hAnsi="Courier New" w:hint="default"/>
      </w:rPr>
    </w:lvl>
    <w:lvl w:ilvl="5" w:tplc="D7D6DDF8">
      <w:start w:val="1"/>
      <w:numFmt w:val="bullet"/>
      <w:lvlText w:val=""/>
      <w:lvlJc w:val="left"/>
      <w:pPr>
        <w:ind w:left="4320" w:hanging="360"/>
      </w:pPr>
      <w:rPr>
        <w:rFonts w:ascii="Wingdings" w:hAnsi="Wingdings" w:hint="default"/>
      </w:rPr>
    </w:lvl>
    <w:lvl w:ilvl="6" w:tplc="2E2A58CA">
      <w:start w:val="1"/>
      <w:numFmt w:val="bullet"/>
      <w:lvlText w:val=""/>
      <w:lvlJc w:val="left"/>
      <w:pPr>
        <w:ind w:left="5040" w:hanging="360"/>
      </w:pPr>
      <w:rPr>
        <w:rFonts w:ascii="Symbol" w:hAnsi="Symbol" w:hint="default"/>
      </w:rPr>
    </w:lvl>
    <w:lvl w:ilvl="7" w:tplc="93C43DB8">
      <w:start w:val="1"/>
      <w:numFmt w:val="bullet"/>
      <w:lvlText w:val="o"/>
      <w:lvlJc w:val="left"/>
      <w:pPr>
        <w:ind w:left="5760" w:hanging="360"/>
      </w:pPr>
      <w:rPr>
        <w:rFonts w:ascii="Courier New" w:hAnsi="Courier New" w:hint="default"/>
      </w:rPr>
    </w:lvl>
    <w:lvl w:ilvl="8" w:tplc="14C0587C">
      <w:start w:val="1"/>
      <w:numFmt w:val="bullet"/>
      <w:lvlText w:val=""/>
      <w:lvlJc w:val="left"/>
      <w:pPr>
        <w:ind w:left="6480" w:hanging="360"/>
      </w:pPr>
      <w:rPr>
        <w:rFonts w:ascii="Wingdings" w:hAnsi="Wingdings" w:hint="default"/>
      </w:rPr>
    </w:lvl>
  </w:abstractNum>
  <w:abstractNum w:abstractNumId="17" w15:restartNumberingAfterBreak="0">
    <w:nsid w:val="271C19CF"/>
    <w:multiLevelType w:val="multilevel"/>
    <w:tmpl w:val="8902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397B8"/>
    <w:multiLevelType w:val="hybridMultilevel"/>
    <w:tmpl w:val="FFFFFFFF"/>
    <w:lvl w:ilvl="0" w:tplc="E1AE7B16">
      <w:start w:val="1"/>
      <w:numFmt w:val="bullet"/>
      <w:lvlText w:val=""/>
      <w:lvlJc w:val="left"/>
      <w:pPr>
        <w:ind w:left="720" w:hanging="360"/>
      </w:pPr>
      <w:rPr>
        <w:rFonts w:ascii="Symbol" w:hAnsi="Symbol" w:hint="default"/>
      </w:rPr>
    </w:lvl>
    <w:lvl w:ilvl="1" w:tplc="8ED4D83E">
      <w:start w:val="1"/>
      <w:numFmt w:val="bullet"/>
      <w:lvlText w:val="o"/>
      <w:lvlJc w:val="left"/>
      <w:pPr>
        <w:ind w:left="1440" w:hanging="360"/>
      </w:pPr>
      <w:rPr>
        <w:rFonts w:ascii="Courier New" w:hAnsi="Courier New" w:hint="default"/>
      </w:rPr>
    </w:lvl>
    <w:lvl w:ilvl="2" w:tplc="6D4ED7C8">
      <w:start w:val="1"/>
      <w:numFmt w:val="bullet"/>
      <w:lvlText w:val=""/>
      <w:lvlJc w:val="left"/>
      <w:pPr>
        <w:ind w:left="2160" w:hanging="360"/>
      </w:pPr>
      <w:rPr>
        <w:rFonts w:ascii="Wingdings" w:hAnsi="Wingdings" w:hint="default"/>
      </w:rPr>
    </w:lvl>
    <w:lvl w:ilvl="3" w:tplc="C73CF0D2">
      <w:start w:val="1"/>
      <w:numFmt w:val="bullet"/>
      <w:lvlText w:val=""/>
      <w:lvlJc w:val="left"/>
      <w:pPr>
        <w:ind w:left="2880" w:hanging="360"/>
      </w:pPr>
      <w:rPr>
        <w:rFonts w:ascii="Symbol" w:hAnsi="Symbol" w:hint="default"/>
      </w:rPr>
    </w:lvl>
    <w:lvl w:ilvl="4" w:tplc="61E64602">
      <w:start w:val="1"/>
      <w:numFmt w:val="bullet"/>
      <w:lvlText w:val="o"/>
      <w:lvlJc w:val="left"/>
      <w:pPr>
        <w:ind w:left="3600" w:hanging="360"/>
      </w:pPr>
      <w:rPr>
        <w:rFonts w:ascii="Courier New" w:hAnsi="Courier New" w:hint="default"/>
      </w:rPr>
    </w:lvl>
    <w:lvl w:ilvl="5" w:tplc="178466CE">
      <w:start w:val="1"/>
      <w:numFmt w:val="bullet"/>
      <w:lvlText w:val=""/>
      <w:lvlJc w:val="left"/>
      <w:pPr>
        <w:ind w:left="4320" w:hanging="360"/>
      </w:pPr>
      <w:rPr>
        <w:rFonts w:ascii="Wingdings" w:hAnsi="Wingdings" w:hint="default"/>
      </w:rPr>
    </w:lvl>
    <w:lvl w:ilvl="6" w:tplc="86A4BA48">
      <w:start w:val="1"/>
      <w:numFmt w:val="bullet"/>
      <w:lvlText w:val=""/>
      <w:lvlJc w:val="left"/>
      <w:pPr>
        <w:ind w:left="5040" w:hanging="360"/>
      </w:pPr>
      <w:rPr>
        <w:rFonts w:ascii="Symbol" w:hAnsi="Symbol" w:hint="default"/>
      </w:rPr>
    </w:lvl>
    <w:lvl w:ilvl="7" w:tplc="D27EB304">
      <w:start w:val="1"/>
      <w:numFmt w:val="bullet"/>
      <w:lvlText w:val="o"/>
      <w:lvlJc w:val="left"/>
      <w:pPr>
        <w:ind w:left="5760" w:hanging="360"/>
      </w:pPr>
      <w:rPr>
        <w:rFonts w:ascii="Courier New" w:hAnsi="Courier New" w:hint="default"/>
      </w:rPr>
    </w:lvl>
    <w:lvl w:ilvl="8" w:tplc="38AC9EDC">
      <w:start w:val="1"/>
      <w:numFmt w:val="bullet"/>
      <w:lvlText w:val=""/>
      <w:lvlJc w:val="left"/>
      <w:pPr>
        <w:ind w:left="6480" w:hanging="360"/>
      </w:pPr>
      <w:rPr>
        <w:rFonts w:ascii="Wingdings" w:hAnsi="Wingdings" w:hint="default"/>
      </w:rPr>
    </w:lvl>
  </w:abstractNum>
  <w:abstractNum w:abstractNumId="19" w15:restartNumberingAfterBreak="0">
    <w:nsid w:val="2B46AB35"/>
    <w:multiLevelType w:val="hybridMultilevel"/>
    <w:tmpl w:val="FFFFFFFF"/>
    <w:lvl w:ilvl="0" w:tplc="7BB8BD42">
      <w:start w:val="1"/>
      <w:numFmt w:val="bullet"/>
      <w:lvlText w:val=""/>
      <w:lvlJc w:val="left"/>
      <w:pPr>
        <w:ind w:left="720" w:hanging="360"/>
      </w:pPr>
      <w:rPr>
        <w:rFonts w:ascii="Symbol" w:hAnsi="Symbol" w:hint="default"/>
      </w:rPr>
    </w:lvl>
    <w:lvl w:ilvl="1" w:tplc="46408892">
      <w:start w:val="1"/>
      <w:numFmt w:val="bullet"/>
      <w:lvlText w:val="o"/>
      <w:lvlJc w:val="left"/>
      <w:pPr>
        <w:ind w:left="1440" w:hanging="360"/>
      </w:pPr>
      <w:rPr>
        <w:rFonts w:ascii="Courier New" w:hAnsi="Courier New" w:hint="default"/>
      </w:rPr>
    </w:lvl>
    <w:lvl w:ilvl="2" w:tplc="C548FE5C">
      <w:start w:val="1"/>
      <w:numFmt w:val="bullet"/>
      <w:lvlText w:val=""/>
      <w:lvlJc w:val="left"/>
      <w:pPr>
        <w:ind w:left="2160" w:hanging="360"/>
      </w:pPr>
      <w:rPr>
        <w:rFonts w:ascii="Wingdings" w:hAnsi="Wingdings" w:hint="default"/>
      </w:rPr>
    </w:lvl>
    <w:lvl w:ilvl="3" w:tplc="B2A63420">
      <w:start w:val="1"/>
      <w:numFmt w:val="bullet"/>
      <w:lvlText w:val=""/>
      <w:lvlJc w:val="left"/>
      <w:pPr>
        <w:ind w:left="2880" w:hanging="360"/>
      </w:pPr>
      <w:rPr>
        <w:rFonts w:ascii="Symbol" w:hAnsi="Symbol" w:hint="default"/>
      </w:rPr>
    </w:lvl>
    <w:lvl w:ilvl="4" w:tplc="FD4E26E0">
      <w:start w:val="1"/>
      <w:numFmt w:val="bullet"/>
      <w:lvlText w:val="o"/>
      <w:lvlJc w:val="left"/>
      <w:pPr>
        <w:ind w:left="3600" w:hanging="360"/>
      </w:pPr>
      <w:rPr>
        <w:rFonts w:ascii="Courier New" w:hAnsi="Courier New" w:hint="default"/>
      </w:rPr>
    </w:lvl>
    <w:lvl w:ilvl="5" w:tplc="CC7AFD18">
      <w:start w:val="1"/>
      <w:numFmt w:val="bullet"/>
      <w:lvlText w:val=""/>
      <w:lvlJc w:val="left"/>
      <w:pPr>
        <w:ind w:left="4320" w:hanging="360"/>
      </w:pPr>
      <w:rPr>
        <w:rFonts w:ascii="Wingdings" w:hAnsi="Wingdings" w:hint="default"/>
      </w:rPr>
    </w:lvl>
    <w:lvl w:ilvl="6" w:tplc="0EFAF91A">
      <w:start w:val="1"/>
      <w:numFmt w:val="bullet"/>
      <w:lvlText w:val=""/>
      <w:lvlJc w:val="left"/>
      <w:pPr>
        <w:ind w:left="5040" w:hanging="360"/>
      </w:pPr>
      <w:rPr>
        <w:rFonts w:ascii="Symbol" w:hAnsi="Symbol" w:hint="default"/>
      </w:rPr>
    </w:lvl>
    <w:lvl w:ilvl="7" w:tplc="123C0452">
      <w:start w:val="1"/>
      <w:numFmt w:val="bullet"/>
      <w:lvlText w:val="o"/>
      <w:lvlJc w:val="left"/>
      <w:pPr>
        <w:ind w:left="5760" w:hanging="360"/>
      </w:pPr>
      <w:rPr>
        <w:rFonts w:ascii="Courier New" w:hAnsi="Courier New" w:hint="default"/>
      </w:rPr>
    </w:lvl>
    <w:lvl w:ilvl="8" w:tplc="FE02501C">
      <w:start w:val="1"/>
      <w:numFmt w:val="bullet"/>
      <w:lvlText w:val=""/>
      <w:lvlJc w:val="left"/>
      <w:pPr>
        <w:ind w:left="6480" w:hanging="360"/>
      </w:pPr>
      <w:rPr>
        <w:rFonts w:ascii="Wingdings" w:hAnsi="Wingdings" w:hint="default"/>
      </w:rPr>
    </w:lvl>
  </w:abstractNum>
  <w:abstractNum w:abstractNumId="20" w15:restartNumberingAfterBreak="0">
    <w:nsid w:val="2ED50230"/>
    <w:multiLevelType w:val="hybridMultilevel"/>
    <w:tmpl w:val="FFFFFFFF"/>
    <w:lvl w:ilvl="0" w:tplc="174C452E">
      <w:start w:val="1"/>
      <w:numFmt w:val="bullet"/>
      <w:lvlText w:val=""/>
      <w:lvlJc w:val="left"/>
      <w:pPr>
        <w:ind w:left="720" w:hanging="360"/>
      </w:pPr>
      <w:rPr>
        <w:rFonts w:ascii="Symbol" w:hAnsi="Symbol" w:hint="default"/>
      </w:rPr>
    </w:lvl>
    <w:lvl w:ilvl="1" w:tplc="82A0B97C">
      <w:start w:val="1"/>
      <w:numFmt w:val="bullet"/>
      <w:lvlText w:val="o"/>
      <w:lvlJc w:val="left"/>
      <w:pPr>
        <w:ind w:left="1440" w:hanging="360"/>
      </w:pPr>
      <w:rPr>
        <w:rFonts w:ascii="Courier New" w:hAnsi="Courier New" w:hint="default"/>
      </w:rPr>
    </w:lvl>
    <w:lvl w:ilvl="2" w:tplc="3F0C26B4">
      <w:start w:val="1"/>
      <w:numFmt w:val="bullet"/>
      <w:lvlText w:val=""/>
      <w:lvlJc w:val="left"/>
      <w:pPr>
        <w:ind w:left="2160" w:hanging="360"/>
      </w:pPr>
      <w:rPr>
        <w:rFonts w:ascii="Wingdings" w:hAnsi="Wingdings" w:hint="default"/>
      </w:rPr>
    </w:lvl>
    <w:lvl w:ilvl="3" w:tplc="0988EA52">
      <w:start w:val="1"/>
      <w:numFmt w:val="bullet"/>
      <w:lvlText w:val=""/>
      <w:lvlJc w:val="left"/>
      <w:pPr>
        <w:ind w:left="2880" w:hanging="360"/>
      </w:pPr>
      <w:rPr>
        <w:rFonts w:ascii="Symbol" w:hAnsi="Symbol" w:hint="default"/>
      </w:rPr>
    </w:lvl>
    <w:lvl w:ilvl="4" w:tplc="E51AA850">
      <w:start w:val="1"/>
      <w:numFmt w:val="bullet"/>
      <w:lvlText w:val="o"/>
      <w:lvlJc w:val="left"/>
      <w:pPr>
        <w:ind w:left="3600" w:hanging="360"/>
      </w:pPr>
      <w:rPr>
        <w:rFonts w:ascii="Courier New" w:hAnsi="Courier New" w:hint="default"/>
      </w:rPr>
    </w:lvl>
    <w:lvl w:ilvl="5" w:tplc="B888CF8C">
      <w:start w:val="1"/>
      <w:numFmt w:val="bullet"/>
      <w:lvlText w:val=""/>
      <w:lvlJc w:val="left"/>
      <w:pPr>
        <w:ind w:left="4320" w:hanging="360"/>
      </w:pPr>
      <w:rPr>
        <w:rFonts w:ascii="Wingdings" w:hAnsi="Wingdings" w:hint="default"/>
      </w:rPr>
    </w:lvl>
    <w:lvl w:ilvl="6" w:tplc="A96C3E8C">
      <w:start w:val="1"/>
      <w:numFmt w:val="bullet"/>
      <w:lvlText w:val=""/>
      <w:lvlJc w:val="left"/>
      <w:pPr>
        <w:ind w:left="5040" w:hanging="360"/>
      </w:pPr>
      <w:rPr>
        <w:rFonts w:ascii="Symbol" w:hAnsi="Symbol" w:hint="default"/>
      </w:rPr>
    </w:lvl>
    <w:lvl w:ilvl="7" w:tplc="D780F876">
      <w:start w:val="1"/>
      <w:numFmt w:val="bullet"/>
      <w:lvlText w:val="o"/>
      <w:lvlJc w:val="left"/>
      <w:pPr>
        <w:ind w:left="5760" w:hanging="360"/>
      </w:pPr>
      <w:rPr>
        <w:rFonts w:ascii="Courier New" w:hAnsi="Courier New" w:hint="default"/>
      </w:rPr>
    </w:lvl>
    <w:lvl w:ilvl="8" w:tplc="5328B402">
      <w:start w:val="1"/>
      <w:numFmt w:val="bullet"/>
      <w:lvlText w:val=""/>
      <w:lvlJc w:val="left"/>
      <w:pPr>
        <w:ind w:left="6480" w:hanging="360"/>
      </w:pPr>
      <w:rPr>
        <w:rFonts w:ascii="Wingdings" w:hAnsi="Wingdings" w:hint="default"/>
      </w:rPr>
    </w:lvl>
  </w:abstractNum>
  <w:abstractNum w:abstractNumId="21" w15:restartNumberingAfterBreak="0">
    <w:nsid w:val="2F211A06"/>
    <w:multiLevelType w:val="hybridMultilevel"/>
    <w:tmpl w:val="FFFFFFFF"/>
    <w:lvl w:ilvl="0" w:tplc="70665338">
      <w:start w:val="1"/>
      <w:numFmt w:val="bullet"/>
      <w:lvlText w:val=""/>
      <w:lvlJc w:val="left"/>
      <w:pPr>
        <w:ind w:left="720" w:hanging="360"/>
      </w:pPr>
      <w:rPr>
        <w:rFonts w:ascii="Symbol" w:hAnsi="Symbol" w:hint="default"/>
      </w:rPr>
    </w:lvl>
    <w:lvl w:ilvl="1" w:tplc="E7DEDCF8">
      <w:start w:val="1"/>
      <w:numFmt w:val="bullet"/>
      <w:lvlText w:val="o"/>
      <w:lvlJc w:val="left"/>
      <w:pPr>
        <w:ind w:left="1440" w:hanging="360"/>
      </w:pPr>
      <w:rPr>
        <w:rFonts w:ascii="Courier New" w:hAnsi="Courier New" w:hint="default"/>
      </w:rPr>
    </w:lvl>
    <w:lvl w:ilvl="2" w:tplc="A16C1C70">
      <w:start w:val="1"/>
      <w:numFmt w:val="bullet"/>
      <w:lvlText w:val=""/>
      <w:lvlJc w:val="left"/>
      <w:pPr>
        <w:ind w:left="2160" w:hanging="360"/>
      </w:pPr>
      <w:rPr>
        <w:rFonts w:ascii="Wingdings" w:hAnsi="Wingdings" w:hint="default"/>
      </w:rPr>
    </w:lvl>
    <w:lvl w:ilvl="3" w:tplc="5E6E22C8">
      <w:start w:val="1"/>
      <w:numFmt w:val="bullet"/>
      <w:lvlText w:val=""/>
      <w:lvlJc w:val="left"/>
      <w:pPr>
        <w:ind w:left="2880" w:hanging="360"/>
      </w:pPr>
      <w:rPr>
        <w:rFonts w:ascii="Symbol" w:hAnsi="Symbol" w:hint="default"/>
      </w:rPr>
    </w:lvl>
    <w:lvl w:ilvl="4" w:tplc="AD6C80FC">
      <w:start w:val="1"/>
      <w:numFmt w:val="bullet"/>
      <w:lvlText w:val="o"/>
      <w:lvlJc w:val="left"/>
      <w:pPr>
        <w:ind w:left="3600" w:hanging="360"/>
      </w:pPr>
      <w:rPr>
        <w:rFonts w:ascii="Courier New" w:hAnsi="Courier New" w:hint="default"/>
      </w:rPr>
    </w:lvl>
    <w:lvl w:ilvl="5" w:tplc="D14AA752">
      <w:start w:val="1"/>
      <w:numFmt w:val="bullet"/>
      <w:lvlText w:val=""/>
      <w:lvlJc w:val="left"/>
      <w:pPr>
        <w:ind w:left="4320" w:hanging="360"/>
      </w:pPr>
      <w:rPr>
        <w:rFonts w:ascii="Wingdings" w:hAnsi="Wingdings" w:hint="default"/>
      </w:rPr>
    </w:lvl>
    <w:lvl w:ilvl="6" w:tplc="693EEB1A">
      <w:start w:val="1"/>
      <w:numFmt w:val="bullet"/>
      <w:lvlText w:val=""/>
      <w:lvlJc w:val="left"/>
      <w:pPr>
        <w:ind w:left="5040" w:hanging="360"/>
      </w:pPr>
      <w:rPr>
        <w:rFonts w:ascii="Symbol" w:hAnsi="Symbol" w:hint="default"/>
      </w:rPr>
    </w:lvl>
    <w:lvl w:ilvl="7" w:tplc="EE18B6E8">
      <w:start w:val="1"/>
      <w:numFmt w:val="bullet"/>
      <w:lvlText w:val="o"/>
      <w:lvlJc w:val="left"/>
      <w:pPr>
        <w:ind w:left="5760" w:hanging="360"/>
      </w:pPr>
      <w:rPr>
        <w:rFonts w:ascii="Courier New" w:hAnsi="Courier New" w:hint="default"/>
      </w:rPr>
    </w:lvl>
    <w:lvl w:ilvl="8" w:tplc="6150AAB0">
      <w:start w:val="1"/>
      <w:numFmt w:val="bullet"/>
      <w:lvlText w:val=""/>
      <w:lvlJc w:val="left"/>
      <w:pPr>
        <w:ind w:left="6480" w:hanging="360"/>
      </w:pPr>
      <w:rPr>
        <w:rFonts w:ascii="Wingdings" w:hAnsi="Wingdings" w:hint="default"/>
      </w:rPr>
    </w:lvl>
  </w:abstractNum>
  <w:abstractNum w:abstractNumId="22" w15:restartNumberingAfterBreak="0">
    <w:nsid w:val="30D214AA"/>
    <w:multiLevelType w:val="multilevel"/>
    <w:tmpl w:val="ED80F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DCE40"/>
    <w:multiLevelType w:val="hybridMultilevel"/>
    <w:tmpl w:val="FFFFFFFF"/>
    <w:lvl w:ilvl="0" w:tplc="32344882">
      <w:start w:val="1"/>
      <w:numFmt w:val="bullet"/>
      <w:lvlText w:val=""/>
      <w:lvlJc w:val="left"/>
      <w:pPr>
        <w:ind w:left="720" w:hanging="360"/>
      </w:pPr>
      <w:rPr>
        <w:rFonts w:ascii="Symbol" w:hAnsi="Symbol" w:hint="default"/>
      </w:rPr>
    </w:lvl>
    <w:lvl w:ilvl="1" w:tplc="23F0142C">
      <w:start w:val="1"/>
      <w:numFmt w:val="bullet"/>
      <w:lvlText w:val="o"/>
      <w:lvlJc w:val="left"/>
      <w:pPr>
        <w:ind w:left="1440" w:hanging="360"/>
      </w:pPr>
      <w:rPr>
        <w:rFonts w:ascii="Courier New" w:hAnsi="Courier New" w:hint="default"/>
      </w:rPr>
    </w:lvl>
    <w:lvl w:ilvl="2" w:tplc="31305DCE">
      <w:start w:val="1"/>
      <w:numFmt w:val="bullet"/>
      <w:lvlText w:val=""/>
      <w:lvlJc w:val="left"/>
      <w:pPr>
        <w:ind w:left="2160" w:hanging="360"/>
      </w:pPr>
      <w:rPr>
        <w:rFonts w:ascii="Wingdings" w:hAnsi="Wingdings" w:hint="default"/>
      </w:rPr>
    </w:lvl>
    <w:lvl w:ilvl="3" w:tplc="FA7CFE10">
      <w:start w:val="1"/>
      <w:numFmt w:val="bullet"/>
      <w:lvlText w:val=""/>
      <w:lvlJc w:val="left"/>
      <w:pPr>
        <w:ind w:left="2880" w:hanging="360"/>
      </w:pPr>
      <w:rPr>
        <w:rFonts w:ascii="Symbol" w:hAnsi="Symbol" w:hint="default"/>
      </w:rPr>
    </w:lvl>
    <w:lvl w:ilvl="4" w:tplc="43663214">
      <w:start w:val="1"/>
      <w:numFmt w:val="bullet"/>
      <w:lvlText w:val="o"/>
      <w:lvlJc w:val="left"/>
      <w:pPr>
        <w:ind w:left="3600" w:hanging="360"/>
      </w:pPr>
      <w:rPr>
        <w:rFonts w:ascii="Courier New" w:hAnsi="Courier New" w:hint="default"/>
      </w:rPr>
    </w:lvl>
    <w:lvl w:ilvl="5" w:tplc="9EB6257E">
      <w:start w:val="1"/>
      <w:numFmt w:val="bullet"/>
      <w:lvlText w:val=""/>
      <w:lvlJc w:val="left"/>
      <w:pPr>
        <w:ind w:left="4320" w:hanging="360"/>
      </w:pPr>
      <w:rPr>
        <w:rFonts w:ascii="Wingdings" w:hAnsi="Wingdings" w:hint="default"/>
      </w:rPr>
    </w:lvl>
    <w:lvl w:ilvl="6" w:tplc="DD98C5C4">
      <w:start w:val="1"/>
      <w:numFmt w:val="bullet"/>
      <w:lvlText w:val=""/>
      <w:lvlJc w:val="left"/>
      <w:pPr>
        <w:ind w:left="5040" w:hanging="360"/>
      </w:pPr>
      <w:rPr>
        <w:rFonts w:ascii="Symbol" w:hAnsi="Symbol" w:hint="default"/>
      </w:rPr>
    </w:lvl>
    <w:lvl w:ilvl="7" w:tplc="80A6C9BE">
      <w:start w:val="1"/>
      <w:numFmt w:val="bullet"/>
      <w:lvlText w:val="o"/>
      <w:lvlJc w:val="left"/>
      <w:pPr>
        <w:ind w:left="5760" w:hanging="360"/>
      </w:pPr>
      <w:rPr>
        <w:rFonts w:ascii="Courier New" w:hAnsi="Courier New" w:hint="default"/>
      </w:rPr>
    </w:lvl>
    <w:lvl w:ilvl="8" w:tplc="F15A93D2">
      <w:start w:val="1"/>
      <w:numFmt w:val="bullet"/>
      <w:lvlText w:val=""/>
      <w:lvlJc w:val="left"/>
      <w:pPr>
        <w:ind w:left="6480" w:hanging="360"/>
      </w:pPr>
      <w:rPr>
        <w:rFonts w:ascii="Wingdings" w:hAnsi="Wingdings" w:hint="default"/>
      </w:rPr>
    </w:lvl>
  </w:abstractNum>
  <w:abstractNum w:abstractNumId="24" w15:restartNumberingAfterBreak="0">
    <w:nsid w:val="3B11B663"/>
    <w:multiLevelType w:val="hybridMultilevel"/>
    <w:tmpl w:val="FFFFFFFF"/>
    <w:lvl w:ilvl="0" w:tplc="CEA41D58">
      <w:start w:val="1"/>
      <w:numFmt w:val="bullet"/>
      <w:lvlText w:val=""/>
      <w:lvlJc w:val="left"/>
      <w:pPr>
        <w:ind w:left="720" w:hanging="360"/>
      </w:pPr>
      <w:rPr>
        <w:rFonts w:ascii="Symbol" w:hAnsi="Symbol" w:hint="default"/>
      </w:rPr>
    </w:lvl>
    <w:lvl w:ilvl="1" w:tplc="3EAEE744">
      <w:start w:val="1"/>
      <w:numFmt w:val="bullet"/>
      <w:lvlText w:val="o"/>
      <w:lvlJc w:val="left"/>
      <w:pPr>
        <w:ind w:left="1440" w:hanging="360"/>
      </w:pPr>
      <w:rPr>
        <w:rFonts w:ascii="Courier New" w:hAnsi="Courier New" w:hint="default"/>
      </w:rPr>
    </w:lvl>
    <w:lvl w:ilvl="2" w:tplc="BFA23588">
      <w:start w:val="1"/>
      <w:numFmt w:val="bullet"/>
      <w:lvlText w:val=""/>
      <w:lvlJc w:val="left"/>
      <w:pPr>
        <w:ind w:left="2160" w:hanging="360"/>
      </w:pPr>
      <w:rPr>
        <w:rFonts w:ascii="Wingdings" w:hAnsi="Wingdings" w:hint="default"/>
      </w:rPr>
    </w:lvl>
    <w:lvl w:ilvl="3" w:tplc="0A0E135E">
      <w:start w:val="1"/>
      <w:numFmt w:val="bullet"/>
      <w:lvlText w:val=""/>
      <w:lvlJc w:val="left"/>
      <w:pPr>
        <w:ind w:left="2880" w:hanging="360"/>
      </w:pPr>
      <w:rPr>
        <w:rFonts w:ascii="Symbol" w:hAnsi="Symbol" w:hint="default"/>
      </w:rPr>
    </w:lvl>
    <w:lvl w:ilvl="4" w:tplc="697629B6">
      <w:start w:val="1"/>
      <w:numFmt w:val="bullet"/>
      <w:lvlText w:val="o"/>
      <w:lvlJc w:val="left"/>
      <w:pPr>
        <w:ind w:left="3600" w:hanging="360"/>
      </w:pPr>
      <w:rPr>
        <w:rFonts w:ascii="Courier New" w:hAnsi="Courier New" w:hint="default"/>
      </w:rPr>
    </w:lvl>
    <w:lvl w:ilvl="5" w:tplc="B502913A">
      <w:start w:val="1"/>
      <w:numFmt w:val="bullet"/>
      <w:lvlText w:val=""/>
      <w:lvlJc w:val="left"/>
      <w:pPr>
        <w:ind w:left="4320" w:hanging="360"/>
      </w:pPr>
      <w:rPr>
        <w:rFonts w:ascii="Wingdings" w:hAnsi="Wingdings" w:hint="default"/>
      </w:rPr>
    </w:lvl>
    <w:lvl w:ilvl="6" w:tplc="EFFC5B7A">
      <w:start w:val="1"/>
      <w:numFmt w:val="bullet"/>
      <w:lvlText w:val=""/>
      <w:lvlJc w:val="left"/>
      <w:pPr>
        <w:ind w:left="5040" w:hanging="360"/>
      </w:pPr>
      <w:rPr>
        <w:rFonts w:ascii="Symbol" w:hAnsi="Symbol" w:hint="default"/>
      </w:rPr>
    </w:lvl>
    <w:lvl w:ilvl="7" w:tplc="D0C46E52">
      <w:start w:val="1"/>
      <w:numFmt w:val="bullet"/>
      <w:lvlText w:val="o"/>
      <w:lvlJc w:val="left"/>
      <w:pPr>
        <w:ind w:left="5760" w:hanging="360"/>
      </w:pPr>
      <w:rPr>
        <w:rFonts w:ascii="Courier New" w:hAnsi="Courier New" w:hint="default"/>
      </w:rPr>
    </w:lvl>
    <w:lvl w:ilvl="8" w:tplc="BA365686">
      <w:start w:val="1"/>
      <w:numFmt w:val="bullet"/>
      <w:lvlText w:val=""/>
      <w:lvlJc w:val="left"/>
      <w:pPr>
        <w:ind w:left="6480" w:hanging="360"/>
      </w:pPr>
      <w:rPr>
        <w:rFonts w:ascii="Wingdings" w:hAnsi="Wingdings" w:hint="default"/>
      </w:rPr>
    </w:lvl>
  </w:abstractNum>
  <w:abstractNum w:abstractNumId="25" w15:restartNumberingAfterBreak="0">
    <w:nsid w:val="4024AAD9"/>
    <w:multiLevelType w:val="hybridMultilevel"/>
    <w:tmpl w:val="FFFFFFFF"/>
    <w:lvl w:ilvl="0" w:tplc="AB64C8A0">
      <w:start w:val="1"/>
      <w:numFmt w:val="bullet"/>
      <w:lvlText w:val=""/>
      <w:lvlJc w:val="left"/>
      <w:pPr>
        <w:ind w:left="720" w:hanging="360"/>
      </w:pPr>
      <w:rPr>
        <w:rFonts w:ascii="Symbol" w:hAnsi="Symbol" w:hint="default"/>
      </w:rPr>
    </w:lvl>
    <w:lvl w:ilvl="1" w:tplc="2EB43E3E">
      <w:start w:val="1"/>
      <w:numFmt w:val="bullet"/>
      <w:lvlText w:val="o"/>
      <w:lvlJc w:val="left"/>
      <w:pPr>
        <w:ind w:left="1440" w:hanging="360"/>
      </w:pPr>
      <w:rPr>
        <w:rFonts w:ascii="Courier New" w:hAnsi="Courier New" w:hint="default"/>
      </w:rPr>
    </w:lvl>
    <w:lvl w:ilvl="2" w:tplc="629EC92E">
      <w:start w:val="1"/>
      <w:numFmt w:val="bullet"/>
      <w:lvlText w:val=""/>
      <w:lvlJc w:val="left"/>
      <w:pPr>
        <w:ind w:left="2160" w:hanging="360"/>
      </w:pPr>
      <w:rPr>
        <w:rFonts w:ascii="Wingdings" w:hAnsi="Wingdings" w:hint="default"/>
      </w:rPr>
    </w:lvl>
    <w:lvl w:ilvl="3" w:tplc="A17E0656">
      <w:start w:val="1"/>
      <w:numFmt w:val="bullet"/>
      <w:lvlText w:val=""/>
      <w:lvlJc w:val="left"/>
      <w:pPr>
        <w:ind w:left="2880" w:hanging="360"/>
      </w:pPr>
      <w:rPr>
        <w:rFonts w:ascii="Symbol" w:hAnsi="Symbol" w:hint="default"/>
      </w:rPr>
    </w:lvl>
    <w:lvl w:ilvl="4" w:tplc="6534DD08">
      <w:start w:val="1"/>
      <w:numFmt w:val="bullet"/>
      <w:lvlText w:val="o"/>
      <w:lvlJc w:val="left"/>
      <w:pPr>
        <w:ind w:left="3600" w:hanging="360"/>
      </w:pPr>
      <w:rPr>
        <w:rFonts w:ascii="Courier New" w:hAnsi="Courier New" w:hint="default"/>
      </w:rPr>
    </w:lvl>
    <w:lvl w:ilvl="5" w:tplc="39725890">
      <w:start w:val="1"/>
      <w:numFmt w:val="bullet"/>
      <w:lvlText w:val=""/>
      <w:lvlJc w:val="left"/>
      <w:pPr>
        <w:ind w:left="4320" w:hanging="360"/>
      </w:pPr>
      <w:rPr>
        <w:rFonts w:ascii="Wingdings" w:hAnsi="Wingdings" w:hint="default"/>
      </w:rPr>
    </w:lvl>
    <w:lvl w:ilvl="6" w:tplc="11402A14">
      <w:start w:val="1"/>
      <w:numFmt w:val="bullet"/>
      <w:lvlText w:val=""/>
      <w:lvlJc w:val="left"/>
      <w:pPr>
        <w:ind w:left="5040" w:hanging="360"/>
      </w:pPr>
      <w:rPr>
        <w:rFonts w:ascii="Symbol" w:hAnsi="Symbol" w:hint="default"/>
      </w:rPr>
    </w:lvl>
    <w:lvl w:ilvl="7" w:tplc="BC0E0B5E">
      <w:start w:val="1"/>
      <w:numFmt w:val="bullet"/>
      <w:lvlText w:val="o"/>
      <w:lvlJc w:val="left"/>
      <w:pPr>
        <w:ind w:left="5760" w:hanging="360"/>
      </w:pPr>
      <w:rPr>
        <w:rFonts w:ascii="Courier New" w:hAnsi="Courier New" w:hint="default"/>
      </w:rPr>
    </w:lvl>
    <w:lvl w:ilvl="8" w:tplc="5F76A884">
      <w:start w:val="1"/>
      <w:numFmt w:val="bullet"/>
      <w:lvlText w:val=""/>
      <w:lvlJc w:val="left"/>
      <w:pPr>
        <w:ind w:left="6480" w:hanging="360"/>
      </w:pPr>
      <w:rPr>
        <w:rFonts w:ascii="Wingdings" w:hAnsi="Wingdings" w:hint="default"/>
      </w:rPr>
    </w:lvl>
  </w:abstractNum>
  <w:abstractNum w:abstractNumId="26" w15:restartNumberingAfterBreak="0">
    <w:nsid w:val="403201D1"/>
    <w:multiLevelType w:val="multilevel"/>
    <w:tmpl w:val="9DE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61C67C"/>
    <w:multiLevelType w:val="hybridMultilevel"/>
    <w:tmpl w:val="FFFFFFFF"/>
    <w:lvl w:ilvl="0" w:tplc="A26EDF82">
      <w:start w:val="1"/>
      <w:numFmt w:val="bullet"/>
      <w:lvlText w:val=""/>
      <w:lvlJc w:val="left"/>
      <w:pPr>
        <w:ind w:left="720" w:hanging="360"/>
      </w:pPr>
      <w:rPr>
        <w:rFonts w:ascii="Symbol" w:hAnsi="Symbol" w:hint="default"/>
      </w:rPr>
    </w:lvl>
    <w:lvl w:ilvl="1" w:tplc="1958A03C">
      <w:start w:val="1"/>
      <w:numFmt w:val="bullet"/>
      <w:lvlText w:val="o"/>
      <w:lvlJc w:val="left"/>
      <w:pPr>
        <w:ind w:left="1440" w:hanging="360"/>
      </w:pPr>
      <w:rPr>
        <w:rFonts w:ascii="Courier New" w:hAnsi="Courier New" w:hint="default"/>
      </w:rPr>
    </w:lvl>
    <w:lvl w:ilvl="2" w:tplc="8FF63C52">
      <w:start w:val="1"/>
      <w:numFmt w:val="bullet"/>
      <w:lvlText w:val=""/>
      <w:lvlJc w:val="left"/>
      <w:pPr>
        <w:ind w:left="2160" w:hanging="360"/>
      </w:pPr>
      <w:rPr>
        <w:rFonts w:ascii="Wingdings" w:hAnsi="Wingdings" w:hint="default"/>
      </w:rPr>
    </w:lvl>
    <w:lvl w:ilvl="3" w:tplc="77F4550C">
      <w:start w:val="1"/>
      <w:numFmt w:val="bullet"/>
      <w:lvlText w:val=""/>
      <w:lvlJc w:val="left"/>
      <w:pPr>
        <w:ind w:left="2880" w:hanging="360"/>
      </w:pPr>
      <w:rPr>
        <w:rFonts w:ascii="Symbol" w:hAnsi="Symbol" w:hint="default"/>
      </w:rPr>
    </w:lvl>
    <w:lvl w:ilvl="4" w:tplc="09D6D69A">
      <w:start w:val="1"/>
      <w:numFmt w:val="bullet"/>
      <w:lvlText w:val="o"/>
      <w:lvlJc w:val="left"/>
      <w:pPr>
        <w:ind w:left="3600" w:hanging="360"/>
      </w:pPr>
      <w:rPr>
        <w:rFonts w:ascii="Courier New" w:hAnsi="Courier New" w:hint="default"/>
      </w:rPr>
    </w:lvl>
    <w:lvl w:ilvl="5" w:tplc="53F689BC">
      <w:start w:val="1"/>
      <w:numFmt w:val="bullet"/>
      <w:lvlText w:val=""/>
      <w:lvlJc w:val="left"/>
      <w:pPr>
        <w:ind w:left="4320" w:hanging="360"/>
      </w:pPr>
      <w:rPr>
        <w:rFonts w:ascii="Wingdings" w:hAnsi="Wingdings" w:hint="default"/>
      </w:rPr>
    </w:lvl>
    <w:lvl w:ilvl="6" w:tplc="8416A288">
      <w:start w:val="1"/>
      <w:numFmt w:val="bullet"/>
      <w:lvlText w:val=""/>
      <w:lvlJc w:val="left"/>
      <w:pPr>
        <w:ind w:left="5040" w:hanging="360"/>
      </w:pPr>
      <w:rPr>
        <w:rFonts w:ascii="Symbol" w:hAnsi="Symbol" w:hint="default"/>
      </w:rPr>
    </w:lvl>
    <w:lvl w:ilvl="7" w:tplc="C0807ADE">
      <w:start w:val="1"/>
      <w:numFmt w:val="bullet"/>
      <w:lvlText w:val="o"/>
      <w:lvlJc w:val="left"/>
      <w:pPr>
        <w:ind w:left="5760" w:hanging="360"/>
      </w:pPr>
      <w:rPr>
        <w:rFonts w:ascii="Courier New" w:hAnsi="Courier New" w:hint="default"/>
      </w:rPr>
    </w:lvl>
    <w:lvl w:ilvl="8" w:tplc="F3C21948">
      <w:start w:val="1"/>
      <w:numFmt w:val="bullet"/>
      <w:lvlText w:val=""/>
      <w:lvlJc w:val="left"/>
      <w:pPr>
        <w:ind w:left="6480" w:hanging="360"/>
      </w:pPr>
      <w:rPr>
        <w:rFonts w:ascii="Wingdings" w:hAnsi="Wingdings" w:hint="default"/>
      </w:rPr>
    </w:lvl>
  </w:abstractNum>
  <w:abstractNum w:abstractNumId="28" w15:restartNumberingAfterBreak="0">
    <w:nsid w:val="4385F121"/>
    <w:multiLevelType w:val="hybridMultilevel"/>
    <w:tmpl w:val="FFFFFFFF"/>
    <w:lvl w:ilvl="0" w:tplc="A126D844">
      <w:start w:val="1"/>
      <w:numFmt w:val="bullet"/>
      <w:lvlText w:val=""/>
      <w:lvlJc w:val="left"/>
      <w:pPr>
        <w:ind w:left="720" w:hanging="360"/>
      </w:pPr>
      <w:rPr>
        <w:rFonts w:ascii="Symbol" w:hAnsi="Symbol" w:hint="default"/>
      </w:rPr>
    </w:lvl>
    <w:lvl w:ilvl="1" w:tplc="23001F7E">
      <w:start w:val="1"/>
      <w:numFmt w:val="bullet"/>
      <w:lvlText w:val="o"/>
      <w:lvlJc w:val="left"/>
      <w:pPr>
        <w:ind w:left="1440" w:hanging="360"/>
      </w:pPr>
      <w:rPr>
        <w:rFonts w:ascii="Courier New" w:hAnsi="Courier New" w:hint="default"/>
      </w:rPr>
    </w:lvl>
    <w:lvl w:ilvl="2" w:tplc="A8D80AF8">
      <w:start w:val="1"/>
      <w:numFmt w:val="bullet"/>
      <w:lvlText w:val=""/>
      <w:lvlJc w:val="left"/>
      <w:pPr>
        <w:ind w:left="2160" w:hanging="360"/>
      </w:pPr>
      <w:rPr>
        <w:rFonts w:ascii="Wingdings" w:hAnsi="Wingdings" w:hint="default"/>
      </w:rPr>
    </w:lvl>
    <w:lvl w:ilvl="3" w:tplc="2E0265E4">
      <w:start w:val="1"/>
      <w:numFmt w:val="bullet"/>
      <w:lvlText w:val=""/>
      <w:lvlJc w:val="left"/>
      <w:pPr>
        <w:ind w:left="2880" w:hanging="360"/>
      </w:pPr>
      <w:rPr>
        <w:rFonts w:ascii="Symbol" w:hAnsi="Symbol" w:hint="default"/>
      </w:rPr>
    </w:lvl>
    <w:lvl w:ilvl="4" w:tplc="528E63EC">
      <w:start w:val="1"/>
      <w:numFmt w:val="bullet"/>
      <w:lvlText w:val="o"/>
      <w:lvlJc w:val="left"/>
      <w:pPr>
        <w:ind w:left="3600" w:hanging="360"/>
      </w:pPr>
      <w:rPr>
        <w:rFonts w:ascii="Courier New" w:hAnsi="Courier New" w:hint="default"/>
      </w:rPr>
    </w:lvl>
    <w:lvl w:ilvl="5" w:tplc="D15C7504">
      <w:start w:val="1"/>
      <w:numFmt w:val="bullet"/>
      <w:lvlText w:val=""/>
      <w:lvlJc w:val="left"/>
      <w:pPr>
        <w:ind w:left="4320" w:hanging="360"/>
      </w:pPr>
      <w:rPr>
        <w:rFonts w:ascii="Wingdings" w:hAnsi="Wingdings" w:hint="default"/>
      </w:rPr>
    </w:lvl>
    <w:lvl w:ilvl="6" w:tplc="A5868F30">
      <w:start w:val="1"/>
      <w:numFmt w:val="bullet"/>
      <w:lvlText w:val=""/>
      <w:lvlJc w:val="left"/>
      <w:pPr>
        <w:ind w:left="5040" w:hanging="360"/>
      </w:pPr>
      <w:rPr>
        <w:rFonts w:ascii="Symbol" w:hAnsi="Symbol" w:hint="default"/>
      </w:rPr>
    </w:lvl>
    <w:lvl w:ilvl="7" w:tplc="8F3429DA">
      <w:start w:val="1"/>
      <w:numFmt w:val="bullet"/>
      <w:lvlText w:val="o"/>
      <w:lvlJc w:val="left"/>
      <w:pPr>
        <w:ind w:left="5760" w:hanging="360"/>
      </w:pPr>
      <w:rPr>
        <w:rFonts w:ascii="Courier New" w:hAnsi="Courier New" w:hint="default"/>
      </w:rPr>
    </w:lvl>
    <w:lvl w:ilvl="8" w:tplc="1A0EE500">
      <w:start w:val="1"/>
      <w:numFmt w:val="bullet"/>
      <w:lvlText w:val=""/>
      <w:lvlJc w:val="left"/>
      <w:pPr>
        <w:ind w:left="6480" w:hanging="360"/>
      </w:pPr>
      <w:rPr>
        <w:rFonts w:ascii="Wingdings" w:hAnsi="Wingdings" w:hint="default"/>
      </w:rPr>
    </w:lvl>
  </w:abstractNum>
  <w:abstractNum w:abstractNumId="29" w15:restartNumberingAfterBreak="0">
    <w:nsid w:val="4DE3A35B"/>
    <w:multiLevelType w:val="hybridMultilevel"/>
    <w:tmpl w:val="FFFFFFFF"/>
    <w:lvl w:ilvl="0" w:tplc="157C9926">
      <w:start w:val="1"/>
      <w:numFmt w:val="bullet"/>
      <w:lvlText w:val=""/>
      <w:lvlJc w:val="left"/>
      <w:pPr>
        <w:ind w:left="720" w:hanging="360"/>
      </w:pPr>
      <w:rPr>
        <w:rFonts w:ascii="Symbol" w:hAnsi="Symbol" w:hint="default"/>
      </w:rPr>
    </w:lvl>
    <w:lvl w:ilvl="1" w:tplc="D9FE9AC6">
      <w:start w:val="1"/>
      <w:numFmt w:val="bullet"/>
      <w:lvlText w:val="o"/>
      <w:lvlJc w:val="left"/>
      <w:pPr>
        <w:ind w:left="1440" w:hanging="360"/>
      </w:pPr>
      <w:rPr>
        <w:rFonts w:ascii="Courier New" w:hAnsi="Courier New" w:hint="default"/>
      </w:rPr>
    </w:lvl>
    <w:lvl w:ilvl="2" w:tplc="48149C72">
      <w:start w:val="1"/>
      <w:numFmt w:val="bullet"/>
      <w:lvlText w:val=""/>
      <w:lvlJc w:val="left"/>
      <w:pPr>
        <w:ind w:left="2160" w:hanging="360"/>
      </w:pPr>
      <w:rPr>
        <w:rFonts w:ascii="Wingdings" w:hAnsi="Wingdings" w:hint="default"/>
      </w:rPr>
    </w:lvl>
    <w:lvl w:ilvl="3" w:tplc="31C6E7E0">
      <w:start w:val="1"/>
      <w:numFmt w:val="bullet"/>
      <w:lvlText w:val=""/>
      <w:lvlJc w:val="left"/>
      <w:pPr>
        <w:ind w:left="2880" w:hanging="360"/>
      </w:pPr>
      <w:rPr>
        <w:rFonts w:ascii="Symbol" w:hAnsi="Symbol" w:hint="default"/>
      </w:rPr>
    </w:lvl>
    <w:lvl w:ilvl="4" w:tplc="3F66AD02">
      <w:start w:val="1"/>
      <w:numFmt w:val="bullet"/>
      <w:lvlText w:val="o"/>
      <w:lvlJc w:val="left"/>
      <w:pPr>
        <w:ind w:left="3600" w:hanging="360"/>
      </w:pPr>
      <w:rPr>
        <w:rFonts w:ascii="Courier New" w:hAnsi="Courier New" w:hint="default"/>
      </w:rPr>
    </w:lvl>
    <w:lvl w:ilvl="5" w:tplc="C9344A5C">
      <w:start w:val="1"/>
      <w:numFmt w:val="bullet"/>
      <w:lvlText w:val=""/>
      <w:lvlJc w:val="left"/>
      <w:pPr>
        <w:ind w:left="4320" w:hanging="360"/>
      </w:pPr>
      <w:rPr>
        <w:rFonts w:ascii="Wingdings" w:hAnsi="Wingdings" w:hint="default"/>
      </w:rPr>
    </w:lvl>
    <w:lvl w:ilvl="6" w:tplc="429A69F2">
      <w:start w:val="1"/>
      <w:numFmt w:val="bullet"/>
      <w:lvlText w:val=""/>
      <w:lvlJc w:val="left"/>
      <w:pPr>
        <w:ind w:left="5040" w:hanging="360"/>
      </w:pPr>
      <w:rPr>
        <w:rFonts w:ascii="Symbol" w:hAnsi="Symbol" w:hint="default"/>
      </w:rPr>
    </w:lvl>
    <w:lvl w:ilvl="7" w:tplc="BF0A6C4A">
      <w:start w:val="1"/>
      <w:numFmt w:val="bullet"/>
      <w:lvlText w:val="o"/>
      <w:lvlJc w:val="left"/>
      <w:pPr>
        <w:ind w:left="5760" w:hanging="360"/>
      </w:pPr>
      <w:rPr>
        <w:rFonts w:ascii="Courier New" w:hAnsi="Courier New" w:hint="default"/>
      </w:rPr>
    </w:lvl>
    <w:lvl w:ilvl="8" w:tplc="AF9A27C8">
      <w:start w:val="1"/>
      <w:numFmt w:val="bullet"/>
      <w:lvlText w:val=""/>
      <w:lvlJc w:val="left"/>
      <w:pPr>
        <w:ind w:left="6480" w:hanging="360"/>
      </w:pPr>
      <w:rPr>
        <w:rFonts w:ascii="Wingdings" w:hAnsi="Wingdings" w:hint="default"/>
      </w:rPr>
    </w:lvl>
  </w:abstractNum>
  <w:abstractNum w:abstractNumId="30" w15:restartNumberingAfterBreak="0">
    <w:nsid w:val="4E043352"/>
    <w:multiLevelType w:val="hybridMultilevel"/>
    <w:tmpl w:val="279C1934"/>
    <w:lvl w:ilvl="0" w:tplc="5832D362">
      <w:start w:val="1"/>
      <w:numFmt w:val="bullet"/>
      <w:lvlText w:val=""/>
      <w:lvlJc w:val="left"/>
      <w:pPr>
        <w:ind w:left="1080" w:hanging="360"/>
      </w:pPr>
      <w:rPr>
        <w:rFonts w:ascii="Symbol" w:hAnsi="Symbol"/>
      </w:rPr>
    </w:lvl>
    <w:lvl w:ilvl="1" w:tplc="EE664A0C">
      <w:start w:val="1"/>
      <w:numFmt w:val="bullet"/>
      <w:lvlText w:val=""/>
      <w:lvlJc w:val="left"/>
      <w:pPr>
        <w:ind w:left="1080" w:hanging="360"/>
      </w:pPr>
      <w:rPr>
        <w:rFonts w:ascii="Symbol" w:hAnsi="Symbol"/>
      </w:rPr>
    </w:lvl>
    <w:lvl w:ilvl="2" w:tplc="0B564456">
      <w:start w:val="1"/>
      <w:numFmt w:val="bullet"/>
      <w:lvlText w:val=""/>
      <w:lvlJc w:val="left"/>
      <w:pPr>
        <w:ind w:left="1080" w:hanging="360"/>
      </w:pPr>
      <w:rPr>
        <w:rFonts w:ascii="Symbol" w:hAnsi="Symbol"/>
      </w:rPr>
    </w:lvl>
    <w:lvl w:ilvl="3" w:tplc="1F788C88">
      <w:start w:val="1"/>
      <w:numFmt w:val="bullet"/>
      <w:lvlText w:val=""/>
      <w:lvlJc w:val="left"/>
      <w:pPr>
        <w:ind w:left="1080" w:hanging="360"/>
      </w:pPr>
      <w:rPr>
        <w:rFonts w:ascii="Symbol" w:hAnsi="Symbol"/>
      </w:rPr>
    </w:lvl>
    <w:lvl w:ilvl="4" w:tplc="CCCAE1B6">
      <w:start w:val="1"/>
      <w:numFmt w:val="bullet"/>
      <w:lvlText w:val=""/>
      <w:lvlJc w:val="left"/>
      <w:pPr>
        <w:ind w:left="1080" w:hanging="360"/>
      </w:pPr>
      <w:rPr>
        <w:rFonts w:ascii="Symbol" w:hAnsi="Symbol"/>
      </w:rPr>
    </w:lvl>
    <w:lvl w:ilvl="5" w:tplc="C0E46DFA">
      <w:start w:val="1"/>
      <w:numFmt w:val="bullet"/>
      <w:lvlText w:val=""/>
      <w:lvlJc w:val="left"/>
      <w:pPr>
        <w:ind w:left="1080" w:hanging="360"/>
      </w:pPr>
      <w:rPr>
        <w:rFonts w:ascii="Symbol" w:hAnsi="Symbol"/>
      </w:rPr>
    </w:lvl>
    <w:lvl w:ilvl="6" w:tplc="6BEA5F0E">
      <w:start w:val="1"/>
      <w:numFmt w:val="bullet"/>
      <w:lvlText w:val=""/>
      <w:lvlJc w:val="left"/>
      <w:pPr>
        <w:ind w:left="1080" w:hanging="360"/>
      </w:pPr>
      <w:rPr>
        <w:rFonts w:ascii="Symbol" w:hAnsi="Symbol"/>
      </w:rPr>
    </w:lvl>
    <w:lvl w:ilvl="7" w:tplc="2D9AB842">
      <w:start w:val="1"/>
      <w:numFmt w:val="bullet"/>
      <w:lvlText w:val=""/>
      <w:lvlJc w:val="left"/>
      <w:pPr>
        <w:ind w:left="1080" w:hanging="360"/>
      </w:pPr>
      <w:rPr>
        <w:rFonts w:ascii="Symbol" w:hAnsi="Symbol"/>
      </w:rPr>
    </w:lvl>
    <w:lvl w:ilvl="8" w:tplc="5CAC8652">
      <w:start w:val="1"/>
      <w:numFmt w:val="bullet"/>
      <w:lvlText w:val=""/>
      <w:lvlJc w:val="left"/>
      <w:pPr>
        <w:ind w:left="1080" w:hanging="360"/>
      </w:pPr>
      <w:rPr>
        <w:rFonts w:ascii="Symbol" w:hAnsi="Symbol"/>
      </w:rPr>
    </w:lvl>
  </w:abstractNum>
  <w:abstractNum w:abstractNumId="31" w15:restartNumberingAfterBreak="0">
    <w:nsid w:val="52B100C3"/>
    <w:multiLevelType w:val="hybridMultilevel"/>
    <w:tmpl w:val="FFFFFFFF"/>
    <w:lvl w:ilvl="0" w:tplc="562C679A">
      <w:start w:val="1"/>
      <w:numFmt w:val="bullet"/>
      <w:lvlText w:val=""/>
      <w:lvlJc w:val="left"/>
      <w:pPr>
        <w:ind w:left="720" w:hanging="360"/>
      </w:pPr>
      <w:rPr>
        <w:rFonts w:ascii="Symbol" w:hAnsi="Symbol" w:hint="default"/>
      </w:rPr>
    </w:lvl>
    <w:lvl w:ilvl="1" w:tplc="DBE45D9E">
      <w:start w:val="1"/>
      <w:numFmt w:val="bullet"/>
      <w:lvlText w:val="o"/>
      <w:lvlJc w:val="left"/>
      <w:pPr>
        <w:ind w:left="1440" w:hanging="360"/>
      </w:pPr>
      <w:rPr>
        <w:rFonts w:ascii="Courier New" w:hAnsi="Courier New" w:hint="default"/>
      </w:rPr>
    </w:lvl>
    <w:lvl w:ilvl="2" w:tplc="028C0DBA">
      <w:start w:val="1"/>
      <w:numFmt w:val="bullet"/>
      <w:lvlText w:val=""/>
      <w:lvlJc w:val="left"/>
      <w:pPr>
        <w:ind w:left="2160" w:hanging="360"/>
      </w:pPr>
      <w:rPr>
        <w:rFonts w:ascii="Wingdings" w:hAnsi="Wingdings" w:hint="default"/>
      </w:rPr>
    </w:lvl>
    <w:lvl w:ilvl="3" w:tplc="18F6D604">
      <w:start w:val="1"/>
      <w:numFmt w:val="bullet"/>
      <w:lvlText w:val=""/>
      <w:lvlJc w:val="left"/>
      <w:pPr>
        <w:ind w:left="2880" w:hanging="360"/>
      </w:pPr>
      <w:rPr>
        <w:rFonts w:ascii="Symbol" w:hAnsi="Symbol" w:hint="default"/>
      </w:rPr>
    </w:lvl>
    <w:lvl w:ilvl="4" w:tplc="D4FAF21E">
      <w:start w:val="1"/>
      <w:numFmt w:val="bullet"/>
      <w:lvlText w:val="o"/>
      <w:lvlJc w:val="left"/>
      <w:pPr>
        <w:ind w:left="3600" w:hanging="360"/>
      </w:pPr>
      <w:rPr>
        <w:rFonts w:ascii="Courier New" w:hAnsi="Courier New" w:hint="default"/>
      </w:rPr>
    </w:lvl>
    <w:lvl w:ilvl="5" w:tplc="31863560">
      <w:start w:val="1"/>
      <w:numFmt w:val="bullet"/>
      <w:lvlText w:val=""/>
      <w:lvlJc w:val="left"/>
      <w:pPr>
        <w:ind w:left="4320" w:hanging="360"/>
      </w:pPr>
      <w:rPr>
        <w:rFonts w:ascii="Wingdings" w:hAnsi="Wingdings" w:hint="default"/>
      </w:rPr>
    </w:lvl>
    <w:lvl w:ilvl="6" w:tplc="290888A2">
      <w:start w:val="1"/>
      <w:numFmt w:val="bullet"/>
      <w:lvlText w:val=""/>
      <w:lvlJc w:val="left"/>
      <w:pPr>
        <w:ind w:left="5040" w:hanging="360"/>
      </w:pPr>
      <w:rPr>
        <w:rFonts w:ascii="Symbol" w:hAnsi="Symbol" w:hint="default"/>
      </w:rPr>
    </w:lvl>
    <w:lvl w:ilvl="7" w:tplc="10DE7192">
      <w:start w:val="1"/>
      <w:numFmt w:val="bullet"/>
      <w:lvlText w:val="o"/>
      <w:lvlJc w:val="left"/>
      <w:pPr>
        <w:ind w:left="5760" w:hanging="360"/>
      </w:pPr>
      <w:rPr>
        <w:rFonts w:ascii="Courier New" w:hAnsi="Courier New" w:hint="default"/>
      </w:rPr>
    </w:lvl>
    <w:lvl w:ilvl="8" w:tplc="8778A8AE">
      <w:start w:val="1"/>
      <w:numFmt w:val="bullet"/>
      <w:lvlText w:val=""/>
      <w:lvlJc w:val="left"/>
      <w:pPr>
        <w:ind w:left="6480" w:hanging="360"/>
      </w:pPr>
      <w:rPr>
        <w:rFonts w:ascii="Wingdings" w:hAnsi="Wingdings" w:hint="default"/>
      </w:rPr>
    </w:lvl>
  </w:abstractNum>
  <w:abstractNum w:abstractNumId="32" w15:restartNumberingAfterBreak="0">
    <w:nsid w:val="544F361F"/>
    <w:multiLevelType w:val="hybridMultilevel"/>
    <w:tmpl w:val="FFFFFFFF"/>
    <w:lvl w:ilvl="0" w:tplc="52DC4684">
      <w:start w:val="1"/>
      <w:numFmt w:val="bullet"/>
      <w:lvlText w:val=""/>
      <w:lvlJc w:val="left"/>
      <w:pPr>
        <w:ind w:left="720" w:hanging="360"/>
      </w:pPr>
      <w:rPr>
        <w:rFonts w:ascii="Symbol" w:hAnsi="Symbol" w:hint="default"/>
      </w:rPr>
    </w:lvl>
    <w:lvl w:ilvl="1" w:tplc="C8FE5D64">
      <w:start w:val="1"/>
      <w:numFmt w:val="bullet"/>
      <w:lvlText w:val="o"/>
      <w:lvlJc w:val="left"/>
      <w:pPr>
        <w:ind w:left="1440" w:hanging="360"/>
      </w:pPr>
      <w:rPr>
        <w:rFonts w:ascii="Courier New" w:hAnsi="Courier New" w:hint="default"/>
      </w:rPr>
    </w:lvl>
    <w:lvl w:ilvl="2" w:tplc="5F2C88C0">
      <w:start w:val="1"/>
      <w:numFmt w:val="bullet"/>
      <w:lvlText w:val=""/>
      <w:lvlJc w:val="left"/>
      <w:pPr>
        <w:ind w:left="2160" w:hanging="360"/>
      </w:pPr>
      <w:rPr>
        <w:rFonts w:ascii="Wingdings" w:hAnsi="Wingdings" w:hint="default"/>
      </w:rPr>
    </w:lvl>
    <w:lvl w:ilvl="3" w:tplc="ACFEFBF8">
      <w:start w:val="1"/>
      <w:numFmt w:val="bullet"/>
      <w:lvlText w:val=""/>
      <w:lvlJc w:val="left"/>
      <w:pPr>
        <w:ind w:left="2880" w:hanging="360"/>
      </w:pPr>
      <w:rPr>
        <w:rFonts w:ascii="Symbol" w:hAnsi="Symbol" w:hint="default"/>
      </w:rPr>
    </w:lvl>
    <w:lvl w:ilvl="4" w:tplc="0F9E9E56">
      <w:start w:val="1"/>
      <w:numFmt w:val="bullet"/>
      <w:lvlText w:val="o"/>
      <w:lvlJc w:val="left"/>
      <w:pPr>
        <w:ind w:left="3600" w:hanging="360"/>
      </w:pPr>
      <w:rPr>
        <w:rFonts w:ascii="Courier New" w:hAnsi="Courier New" w:hint="default"/>
      </w:rPr>
    </w:lvl>
    <w:lvl w:ilvl="5" w:tplc="C90C7500">
      <w:start w:val="1"/>
      <w:numFmt w:val="bullet"/>
      <w:lvlText w:val=""/>
      <w:lvlJc w:val="left"/>
      <w:pPr>
        <w:ind w:left="4320" w:hanging="360"/>
      </w:pPr>
      <w:rPr>
        <w:rFonts w:ascii="Wingdings" w:hAnsi="Wingdings" w:hint="default"/>
      </w:rPr>
    </w:lvl>
    <w:lvl w:ilvl="6" w:tplc="EF64986E">
      <w:start w:val="1"/>
      <w:numFmt w:val="bullet"/>
      <w:lvlText w:val=""/>
      <w:lvlJc w:val="left"/>
      <w:pPr>
        <w:ind w:left="5040" w:hanging="360"/>
      </w:pPr>
      <w:rPr>
        <w:rFonts w:ascii="Symbol" w:hAnsi="Symbol" w:hint="default"/>
      </w:rPr>
    </w:lvl>
    <w:lvl w:ilvl="7" w:tplc="2DF09A1C">
      <w:start w:val="1"/>
      <w:numFmt w:val="bullet"/>
      <w:lvlText w:val="o"/>
      <w:lvlJc w:val="left"/>
      <w:pPr>
        <w:ind w:left="5760" w:hanging="360"/>
      </w:pPr>
      <w:rPr>
        <w:rFonts w:ascii="Courier New" w:hAnsi="Courier New" w:hint="default"/>
      </w:rPr>
    </w:lvl>
    <w:lvl w:ilvl="8" w:tplc="917A8352">
      <w:start w:val="1"/>
      <w:numFmt w:val="bullet"/>
      <w:lvlText w:val=""/>
      <w:lvlJc w:val="left"/>
      <w:pPr>
        <w:ind w:left="6480" w:hanging="360"/>
      </w:pPr>
      <w:rPr>
        <w:rFonts w:ascii="Wingdings" w:hAnsi="Wingdings" w:hint="default"/>
      </w:rPr>
    </w:lvl>
  </w:abstractNum>
  <w:abstractNum w:abstractNumId="33" w15:restartNumberingAfterBreak="0">
    <w:nsid w:val="55BD6F00"/>
    <w:multiLevelType w:val="multilevel"/>
    <w:tmpl w:val="3D1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BF8878"/>
    <w:multiLevelType w:val="hybridMultilevel"/>
    <w:tmpl w:val="FFFFFFFF"/>
    <w:lvl w:ilvl="0" w:tplc="A3022FC8">
      <w:start w:val="1"/>
      <w:numFmt w:val="bullet"/>
      <w:lvlText w:val=""/>
      <w:lvlJc w:val="left"/>
      <w:pPr>
        <w:ind w:left="720" w:hanging="360"/>
      </w:pPr>
      <w:rPr>
        <w:rFonts w:ascii="Symbol" w:hAnsi="Symbol" w:hint="default"/>
      </w:rPr>
    </w:lvl>
    <w:lvl w:ilvl="1" w:tplc="8A02F43E">
      <w:start w:val="1"/>
      <w:numFmt w:val="bullet"/>
      <w:lvlText w:val="o"/>
      <w:lvlJc w:val="left"/>
      <w:pPr>
        <w:ind w:left="1440" w:hanging="360"/>
      </w:pPr>
      <w:rPr>
        <w:rFonts w:ascii="Courier New" w:hAnsi="Courier New" w:hint="default"/>
      </w:rPr>
    </w:lvl>
    <w:lvl w:ilvl="2" w:tplc="76D66A96">
      <w:start w:val="1"/>
      <w:numFmt w:val="bullet"/>
      <w:lvlText w:val=""/>
      <w:lvlJc w:val="left"/>
      <w:pPr>
        <w:ind w:left="2160" w:hanging="360"/>
      </w:pPr>
      <w:rPr>
        <w:rFonts w:ascii="Wingdings" w:hAnsi="Wingdings" w:hint="default"/>
      </w:rPr>
    </w:lvl>
    <w:lvl w:ilvl="3" w:tplc="52AA955E">
      <w:start w:val="1"/>
      <w:numFmt w:val="bullet"/>
      <w:lvlText w:val=""/>
      <w:lvlJc w:val="left"/>
      <w:pPr>
        <w:ind w:left="2880" w:hanging="360"/>
      </w:pPr>
      <w:rPr>
        <w:rFonts w:ascii="Symbol" w:hAnsi="Symbol" w:hint="default"/>
      </w:rPr>
    </w:lvl>
    <w:lvl w:ilvl="4" w:tplc="B2EC8F9C">
      <w:start w:val="1"/>
      <w:numFmt w:val="bullet"/>
      <w:lvlText w:val="o"/>
      <w:lvlJc w:val="left"/>
      <w:pPr>
        <w:ind w:left="3600" w:hanging="360"/>
      </w:pPr>
      <w:rPr>
        <w:rFonts w:ascii="Courier New" w:hAnsi="Courier New" w:hint="default"/>
      </w:rPr>
    </w:lvl>
    <w:lvl w:ilvl="5" w:tplc="E7845CFA">
      <w:start w:val="1"/>
      <w:numFmt w:val="bullet"/>
      <w:lvlText w:val=""/>
      <w:lvlJc w:val="left"/>
      <w:pPr>
        <w:ind w:left="4320" w:hanging="360"/>
      </w:pPr>
      <w:rPr>
        <w:rFonts w:ascii="Wingdings" w:hAnsi="Wingdings" w:hint="default"/>
      </w:rPr>
    </w:lvl>
    <w:lvl w:ilvl="6" w:tplc="388EEF3A">
      <w:start w:val="1"/>
      <w:numFmt w:val="bullet"/>
      <w:lvlText w:val=""/>
      <w:lvlJc w:val="left"/>
      <w:pPr>
        <w:ind w:left="5040" w:hanging="360"/>
      </w:pPr>
      <w:rPr>
        <w:rFonts w:ascii="Symbol" w:hAnsi="Symbol" w:hint="default"/>
      </w:rPr>
    </w:lvl>
    <w:lvl w:ilvl="7" w:tplc="3F228EE6">
      <w:start w:val="1"/>
      <w:numFmt w:val="bullet"/>
      <w:lvlText w:val="o"/>
      <w:lvlJc w:val="left"/>
      <w:pPr>
        <w:ind w:left="5760" w:hanging="360"/>
      </w:pPr>
      <w:rPr>
        <w:rFonts w:ascii="Courier New" w:hAnsi="Courier New" w:hint="default"/>
      </w:rPr>
    </w:lvl>
    <w:lvl w:ilvl="8" w:tplc="80C6B706">
      <w:start w:val="1"/>
      <w:numFmt w:val="bullet"/>
      <w:lvlText w:val=""/>
      <w:lvlJc w:val="left"/>
      <w:pPr>
        <w:ind w:left="6480" w:hanging="360"/>
      </w:pPr>
      <w:rPr>
        <w:rFonts w:ascii="Wingdings" w:hAnsi="Wingdings" w:hint="default"/>
      </w:rPr>
    </w:lvl>
  </w:abstractNum>
  <w:abstractNum w:abstractNumId="35" w15:restartNumberingAfterBreak="0">
    <w:nsid w:val="577913C0"/>
    <w:multiLevelType w:val="multilevel"/>
    <w:tmpl w:val="D3D0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81815"/>
    <w:multiLevelType w:val="hybridMultilevel"/>
    <w:tmpl w:val="FFFFFFFF"/>
    <w:lvl w:ilvl="0" w:tplc="F2DC73AC">
      <w:start w:val="1"/>
      <w:numFmt w:val="bullet"/>
      <w:lvlText w:val=""/>
      <w:lvlJc w:val="left"/>
      <w:pPr>
        <w:ind w:left="720" w:hanging="360"/>
      </w:pPr>
      <w:rPr>
        <w:rFonts w:ascii="Symbol" w:hAnsi="Symbol" w:hint="default"/>
      </w:rPr>
    </w:lvl>
    <w:lvl w:ilvl="1" w:tplc="08AE6D56">
      <w:start w:val="1"/>
      <w:numFmt w:val="bullet"/>
      <w:lvlText w:val="o"/>
      <w:lvlJc w:val="left"/>
      <w:pPr>
        <w:ind w:left="1440" w:hanging="360"/>
      </w:pPr>
      <w:rPr>
        <w:rFonts w:ascii="Courier New" w:hAnsi="Courier New" w:hint="default"/>
      </w:rPr>
    </w:lvl>
    <w:lvl w:ilvl="2" w:tplc="03AACD7E">
      <w:start w:val="1"/>
      <w:numFmt w:val="bullet"/>
      <w:lvlText w:val=""/>
      <w:lvlJc w:val="left"/>
      <w:pPr>
        <w:ind w:left="2160" w:hanging="360"/>
      </w:pPr>
      <w:rPr>
        <w:rFonts w:ascii="Wingdings" w:hAnsi="Wingdings" w:hint="default"/>
      </w:rPr>
    </w:lvl>
    <w:lvl w:ilvl="3" w:tplc="D06A2A24">
      <w:start w:val="1"/>
      <w:numFmt w:val="bullet"/>
      <w:lvlText w:val=""/>
      <w:lvlJc w:val="left"/>
      <w:pPr>
        <w:ind w:left="2880" w:hanging="360"/>
      </w:pPr>
      <w:rPr>
        <w:rFonts w:ascii="Symbol" w:hAnsi="Symbol" w:hint="default"/>
      </w:rPr>
    </w:lvl>
    <w:lvl w:ilvl="4" w:tplc="F1CE0D12">
      <w:start w:val="1"/>
      <w:numFmt w:val="bullet"/>
      <w:lvlText w:val="o"/>
      <w:lvlJc w:val="left"/>
      <w:pPr>
        <w:ind w:left="3600" w:hanging="360"/>
      </w:pPr>
      <w:rPr>
        <w:rFonts w:ascii="Courier New" w:hAnsi="Courier New" w:hint="default"/>
      </w:rPr>
    </w:lvl>
    <w:lvl w:ilvl="5" w:tplc="C42C62F0">
      <w:start w:val="1"/>
      <w:numFmt w:val="bullet"/>
      <w:lvlText w:val=""/>
      <w:lvlJc w:val="left"/>
      <w:pPr>
        <w:ind w:left="4320" w:hanging="360"/>
      </w:pPr>
      <w:rPr>
        <w:rFonts w:ascii="Wingdings" w:hAnsi="Wingdings" w:hint="default"/>
      </w:rPr>
    </w:lvl>
    <w:lvl w:ilvl="6" w:tplc="16AC370C">
      <w:start w:val="1"/>
      <w:numFmt w:val="bullet"/>
      <w:lvlText w:val=""/>
      <w:lvlJc w:val="left"/>
      <w:pPr>
        <w:ind w:left="5040" w:hanging="360"/>
      </w:pPr>
      <w:rPr>
        <w:rFonts w:ascii="Symbol" w:hAnsi="Symbol" w:hint="default"/>
      </w:rPr>
    </w:lvl>
    <w:lvl w:ilvl="7" w:tplc="306C1798">
      <w:start w:val="1"/>
      <w:numFmt w:val="bullet"/>
      <w:lvlText w:val="o"/>
      <w:lvlJc w:val="left"/>
      <w:pPr>
        <w:ind w:left="5760" w:hanging="360"/>
      </w:pPr>
      <w:rPr>
        <w:rFonts w:ascii="Courier New" w:hAnsi="Courier New" w:hint="default"/>
      </w:rPr>
    </w:lvl>
    <w:lvl w:ilvl="8" w:tplc="7B365F6C">
      <w:start w:val="1"/>
      <w:numFmt w:val="bullet"/>
      <w:lvlText w:val=""/>
      <w:lvlJc w:val="left"/>
      <w:pPr>
        <w:ind w:left="6480" w:hanging="360"/>
      </w:pPr>
      <w:rPr>
        <w:rFonts w:ascii="Wingdings" w:hAnsi="Wingdings" w:hint="default"/>
      </w:rPr>
    </w:lvl>
  </w:abstractNum>
  <w:abstractNum w:abstractNumId="37" w15:restartNumberingAfterBreak="0">
    <w:nsid w:val="5EAA86C3"/>
    <w:multiLevelType w:val="hybridMultilevel"/>
    <w:tmpl w:val="FFFFFFFF"/>
    <w:lvl w:ilvl="0" w:tplc="D4460638">
      <w:start w:val="1"/>
      <w:numFmt w:val="bullet"/>
      <w:lvlText w:val=""/>
      <w:lvlJc w:val="left"/>
      <w:pPr>
        <w:ind w:left="720" w:hanging="360"/>
      </w:pPr>
      <w:rPr>
        <w:rFonts w:ascii="Symbol" w:hAnsi="Symbol" w:hint="default"/>
      </w:rPr>
    </w:lvl>
    <w:lvl w:ilvl="1" w:tplc="03EE1828">
      <w:start w:val="1"/>
      <w:numFmt w:val="bullet"/>
      <w:lvlText w:val="o"/>
      <w:lvlJc w:val="left"/>
      <w:pPr>
        <w:ind w:left="1440" w:hanging="360"/>
      </w:pPr>
      <w:rPr>
        <w:rFonts w:ascii="Courier New" w:hAnsi="Courier New" w:hint="default"/>
      </w:rPr>
    </w:lvl>
    <w:lvl w:ilvl="2" w:tplc="1E9824A0">
      <w:start w:val="1"/>
      <w:numFmt w:val="bullet"/>
      <w:lvlText w:val=""/>
      <w:lvlJc w:val="left"/>
      <w:pPr>
        <w:ind w:left="2160" w:hanging="360"/>
      </w:pPr>
      <w:rPr>
        <w:rFonts w:ascii="Wingdings" w:hAnsi="Wingdings" w:hint="default"/>
      </w:rPr>
    </w:lvl>
    <w:lvl w:ilvl="3" w:tplc="98884980">
      <w:start w:val="1"/>
      <w:numFmt w:val="bullet"/>
      <w:lvlText w:val=""/>
      <w:lvlJc w:val="left"/>
      <w:pPr>
        <w:ind w:left="2880" w:hanging="360"/>
      </w:pPr>
      <w:rPr>
        <w:rFonts w:ascii="Symbol" w:hAnsi="Symbol" w:hint="default"/>
      </w:rPr>
    </w:lvl>
    <w:lvl w:ilvl="4" w:tplc="2C7CF9C8">
      <w:start w:val="1"/>
      <w:numFmt w:val="bullet"/>
      <w:lvlText w:val="o"/>
      <w:lvlJc w:val="left"/>
      <w:pPr>
        <w:ind w:left="3600" w:hanging="360"/>
      </w:pPr>
      <w:rPr>
        <w:rFonts w:ascii="Courier New" w:hAnsi="Courier New" w:hint="default"/>
      </w:rPr>
    </w:lvl>
    <w:lvl w:ilvl="5" w:tplc="01F46C18">
      <w:start w:val="1"/>
      <w:numFmt w:val="bullet"/>
      <w:lvlText w:val=""/>
      <w:lvlJc w:val="left"/>
      <w:pPr>
        <w:ind w:left="4320" w:hanging="360"/>
      </w:pPr>
      <w:rPr>
        <w:rFonts w:ascii="Wingdings" w:hAnsi="Wingdings" w:hint="default"/>
      </w:rPr>
    </w:lvl>
    <w:lvl w:ilvl="6" w:tplc="76FC235E">
      <w:start w:val="1"/>
      <w:numFmt w:val="bullet"/>
      <w:lvlText w:val=""/>
      <w:lvlJc w:val="left"/>
      <w:pPr>
        <w:ind w:left="5040" w:hanging="360"/>
      </w:pPr>
      <w:rPr>
        <w:rFonts w:ascii="Symbol" w:hAnsi="Symbol" w:hint="default"/>
      </w:rPr>
    </w:lvl>
    <w:lvl w:ilvl="7" w:tplc="23CA51E0">
      <w:start w:val="1"/>
      <w:numFmt w:val="bullet"/>
      <w:lvlText w:val="o"/>
      <w:lvlJc w:val="left"/>
      <w:pPr>
        <w:ind w:left="5760" w:hanging="360"/>
      </w:pPr>
      <w:rPr>
        <w:rFonts w:ascii="Courier New" w:hAnsi="Courier New" w:hint="default"/>
      </w:rPr>
    </w:lvl>
    <w:lvl w:ilvl="8" w:tplc="8BA25A28">
      <w:start w:val="1"/>
      <w:numFmt w:val="bullet"/>
      <w:lvlText w:val=""/>
      <w:lvlJc w:val="left"/>
      <w:pPr>
        <w:ind w:left="6480" w:hanging="360"/>
      </w:pPr>
      <w:rPr>
        <w:rFonts w:ascii="Wingdings" w:hAnsi="Wingdings" w:hint="default"/>
      </w:rPr>
    </w:lvl>
  </w:abstractNum>
  <w:abstractNum w:abstractNumId="38" w15:restartNumberingAfterBreak="0">
    <w:nsid w:val="61ED0724"/>
    <w:multiLevelType w:val="multilevel"/>
    <w:tmpl w:val="2A6C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38AA6"/>
    <w:multiLevelType w:val="hybridMultilevel"/>
    <w:tmpl w:val="FFFFFFFF"/>
    <w:lvl w:ilvl="0" w:tplc="23CA73B6">
      <w:start w:val="1"/>
      <w:numFmt w:val="bullet"/>
      <w:lvlText w:val=""/>
      <w:lvlJc w:val="left"/>
      <w:pPr>
        <w:ind w:left="720" w:hanging="360"/>
      </w:pPr>
      <w:rPr>
        <w:rFonts w:ascii="Symbol" w:hAnsi="Symbol" w:hint="default"/>
      </w:rPr>
    </w:lvl>
    <w:lvl w:ilvl="1" w:tplc="9A82FE90">
      <w:start w:val="1"/>
      <w:numFmt w:val="bullet"/>
      <w:lvlText w:val="o"/>
      <w:lvlJc w:val="left"/>
      <w:pPr>
        <w:ind w:left="1440" w:hanging="360"/>
      </w:pPr>
      <w:rPr>
        <w:rFonts w:ascii="Courier New" w:hAnsi="Courier New" w:hint="default"/>
      </w:rPr>
    </w:lvl>
    <w:lvl w:ilvl="2" w:tplc="5E42A4D4">
      <w:start w:val="1"/>
      <w:numFmt w:val="bullet"/>
      <w:lvlText w:val=""/>
      <w:lvlJc w:val="left"/>
      <w:pPr>
        <w:ind w:left="2160" w:hanging="360"/>
      </w:pPr>
      <w:rPr>
        <w:rFonts w:ascii="Wingdings" w:hAnsi="Wingdings" w:hint="default"/>
      </w:rPr>
    </w:lvl>
    <w:lvl w:ilvl="3" w:tplc="F14204A2">
      <w:start w:val="1"/>
      <w:numFmt w:val="bullet"/>
      <w:lvlText w:val=""/>
      <w:lvlJc w:val="left"/>
      <w:pPr>
        <w:ind w:left="2880" w:hanging="360"/>
      </w:pPr>
      <w:rPr>
        <w:rFonts w:ascii="Symbol" w:hAnsi="Symbol" w:hint="default"/>
      </w:rPr>
    </w:lvl>
    <w:lvl w:ilvl="4" w:tplc="11F4F9A2">
      <w:start w:val="1"/>
      <w:numFmt w:val="bullet"/>
      <w:lvlText w:val="o"/>
      <w:lvlJc w:val="left"/>
      <w:pPr>
        <w:ind w:left="3600" w:hanging="360"/>
      </w:pPr>
      <w:rPr>
        <w:rFonts w:ascii="Courier New" w:hAnsi="Courier New" w:hint="default"/>
      </w:rPr>
    </w:lvl>
    <w:lvl w:ilvl="5" w:tplc="5B845DCC">
      <w:start w:val="1"/>
      <w:numFmt w:val="bullet"/>
      <w:lvlText w:val=""/>
      <w:lvlJc w:val="left"/>
      <w:pPr>
        <w:ind w:left="4320" w:hanging="360"/>
      </w:pPr>
      <w:rPr>
        <w:rFonts w:ascii="Wingdings" w:hAnsi="Wingdings" w:hint="default"/>
      </w:rPr>
    </w:lvl>
    <w:lvl w:ilvl="6" w:tplc="C422F9CA">
      <w:start w:val="1"/>
      <w:numFmt w:val="bullet"/>
      <w:lvlText w:val=""/>
      <w:lvlJc w:val="left"/>
      <w:pPr>
        <w:ind w:left="5040" w:hanging="360"/>
      </w:pPr>
      <w:rPr>
        <w:rFonts w:ascii="Symbol" w:hAnsi="Symbol" w:hint="default"/>
      </w:rPr>
    </w:lvl>
    <w:lvl w:ilvl="7" w:tplc="77F200BE">
      <w:start w:val="1"/>
      <w:numFmt w:val="bullet"/>
      <w:lvlText w:val="o"/>
      <w:lvlJc w:val="left"/>
      <w:pPr>
        <w:ind w:left="5760" w:hanging="360"/>
      </w:pPr>
      <w:rPr>
        <w:rFonts w:ascii="Courier New" w:hAnsi="Courier New" w:hint="default"/>
      </w:rPr>
    </w:lvl>
    <w:lvl w:ilvl="8" w:tplc="D5A484BA">
      <w:start w:val="1"/>
      <w:numFmt w:val="bullet"/>
      <w:lvlText w:val=""/>
      <w:lvlJc w:val="left"/>
      <w:pPr>
        <w:ind w:left="6480" w:hanging="360"/>
      </w:pPr>
      <w:rPr>
        <w:rFonts w:ascii="Wingdings" w:hAnsi="Wingdings" w:hint="default"/>
      </w:rPr>
    </w:lvl>
  </w:abstractNum>
  <w:abstractNum w:abstractNumId="40" w15:restartNumberingAfterBreak="0">
    <w:nsid w:val="6A4F1EDD"/>
    <w:multiLevelType w:val="multilevel"/>
    <w:tmpl w:val="532E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57873"/>
    <w:multiLevelType w:val="hybridMultilevel"/>
    <w:tmpl w:val="B866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E3156"/>
    <w:multiLevelType w:val="multilevel"/>
    <w:tmpl w:val="DD30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7384C"/>
    <w:multiLevelType w:val="multilevel"/>
    <w:tmpl w:val="E7C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EE5D2"/>
    <w:multiLevelType w:val="hybridMultilevel"/>
    <w:tmpl w:val="FFFFFFFF"/>
    <w:lvl w:ilvl="0" w:tplc="B9A20C08">
      <w:start w:val="1"/>
      <w:numFmt w:val="bullet"/>
      <w:lvlText w:val=""/>
      <w:lvlJc w:val="left"/>
      <w:pPr>
        <w:ind w:left="720" w:hanging="360"/>
      </w:pPr>
      <w:rPr>
        <w:rFonts w:ascii="Symbol" w:hAnsi="Symbol" w:hint="default"/>
      </w:rPr>
    </w:lvl>
    <w:lvl w:ilvl="1" w:tplc="087AA916">
      <w:start w:val="1"/>
      <w:numFmt w:val="bullet"/>
      <w:lvlText w:val="o"/>
      <w:lvlJc w:val="left"/>
      <w:pPr>
        <w:ind w:left="1440" w:hanging="360"/>
      </w:pPr>
      <w:rPr>
        <w:rFonts w:ascii="Courier New" w:hAnsi="Courier New" w:hint="default"/>
      </w:rPr>
    </w:lvl>
    <w:lvl w:ilvl="2" w:tplc="5D6EDD76">
      <w:start w:val="1"/>
      <w:numFmt w:val="bullet"/>
      <w:lvlText w:val=""/>
      <w:lvlJc w:val="left"/>
      <w:pPr>
        <w:ind w:left="2160" w:hanging="360"/>
      </w:pPr>
      <w:rPr>
        <w:rFonts w:ascii="Wingdings" w:hAnsi="Wingdings" w:hint="default"/>
      </w:rPr>
    </w:lvl>
    <w:lvl w:ilvl="3" w:tplc="AA7E1EF6">
      <w:start w:val="1"/>
      <w:numFmt w:val="bullet"/>
      <w:lvlText w:val=""/>
      <w:lvlJc w:val="left"/>
      <w:pPr>
        <w:ind w:left="2880" w:hanging="360"/>
      </w:pPr>
      <w:rPr>
        <w:rFonts w:ascii="Symbol" w:hAnsi="Symbol" w:hint="default"/>
      </w:rPr>
    </w:lvl>
    <w:lvl w:ilvl="4" w:tplc="49A21B7E">
      <w:start w:val="1"/>
      <w:numFmt w:val="bullet"/>
      <w:lvlText w:val="o"/>
      <w:lvlJc w:val="left"/>
      <w:pPr>
        <w:ind w:left="3600" w:hanging="360"/>
      </w:pPr>
      <w:rPr>
        <w:rFonts w:ascii="Courier New" w:hAnsi="Courier New" w:hint="default"/>
      </w:rPr>
    </w:lvl>
    <w:lvl w:ilvl="5" w:tplc="1E864A46">
      <w:start w:val="1"/>
      <w:numFmt w:val="bullet"/>
      <w:lvlText w:val=""/>
      <w:lvlJc w:val="left"/>
      <w:pPr>
        <w:ind w:left="4320" w:hanging="360"/>
      </w:pPr>
      <w:rPr>
        <w:rFonts w:ascii="Wingdings" w:hAnsi="Wingdings" w:hint="default"/>
      </w:rPr>
    </w:lvl>
    <w:lvl w:ilvl="6" w:tplc="C75E0F9E">
      <w:start w:val="1"/>
      <w:numFmt w:val="bullet"/>
      <w:lvlText w:val=""/>
      <w:lvlJc w:val="left"/>
      <w:pPr>
        <w:ind w:left="5040" w:hanging="360"/>
      </w:pPr>
      <w:rPr>
        <w:rFonts w:ascii="Symbol" w:hAnsi="Symbol" w:hint="default"/>
      </w:rPr>
    </w:lvl>
    <w:lvl w:ilvl="7" w:tplc="75A4AAC2">
      <w:start w:val="1"/>
      <w:numFmt w:val="bullet"/>
      <w:lvlText w:val="o"/>
      <w:lvlJc w:val="left"/>
      <w:pPr>
        <w:ind w:left="5760" w:hanging="360"/>
      </w:pPr>
      <w:rPr>
        <w:rFonts w:ascii="Courier New" w:hAnsi="Courier New" w:hint="default"/>
      </w:rPr>
    </w:lvl>
    <w:lvl w:ilvl="8" w:tplc="57FE344C">
      <w:start w:val="1"/>
      <w:numFmt w:val="bullet"/>
      <w:lvlText w:val=""/>
      <w:lvlJc w:val="left"/>
      <w:pPr>
        <w:ind w:left="6480" w:hanging="360"/>
      </w:pPr>
      <w:rPr>
        <w:rFonts w:ascii="Wingdings" w:hAnsi="Wingdings" w:hint="default"/>
      </w:rPr>
    </w:lvl>
  </w:abstractNum>
  <w:abstractNum w:abstractNumId="45" w15:restartNumberingAfterBreak="0">
    <w:nsid w:val="75DDF760"/>
    <w:multiLevelType w:val="hybridMultilevel"/>
    <w:tmpl w:val="FFFFFFFF"/>
    <w:lvl w:ilvl="0" w:tplc="F9A25860">
      <w:start w:val="1"/>
      <w:numFmt w:val="bullet"/>
      <w:lvlText w:val=""/>
      <w:lvlJc w:val="left"/>
      <w:pPr>
        <w:ind w:left="720" w:hanging="360"/>
      </w:pPr>
      <w:rPr>
        <w:rFonts w:ascii="Symbol" w:hAnsi="Symbol" w:hint="default"/>
      </w:rPr>
    </w:lvl>
    <w:lvl w:ilvl="1" w:tplc="CE80A856">
      <w:start w:val="1"/>
      <w:numFmt w:val="bullet"/>
      <w:lvlText w:val="o"/>
      <w:lvlJc w:val="left"/>
      <w:pPr>
        <w:ind w:left="1440" w:hanging="360"/>
      </w:pPr>
      <w:rPr>
        <w:rFonts w:ascii="Courier New" w:hAnsi="Courier New" w:hint="default"/>
      </w:rPr>
    </w:lvl>
    <w:lvl w:ilvl="2" w:tplc="8F228966">
      <w:start w:val="1"/>
      <w:numFmt w:val="bullet"/>
      <w:lvlText w:val=""/>
      <w:lvlJc w:val="left"/>
      <w:pPr>
        <w:ind w:left="2160" w:hanging="360"/>
      </w:pPr>
      <w:rPr>
        <w:rFonts w:ascii="Wingdings" w:hAnsi="Wingdings" w:hint="default"/>
      </w:rPr>
    </w:lvl>
    <w:lvl w:ilvl="3" w:tplc="83FE45C6">
      <w:start w:val="1"/>
      <w:numFmt w:val="bullet"/>
      <w:lvlText w:val=""/>
      <w:lvlJc w:val="left"/>
      <w:pPr>
        <w:ind w:left="2880" w:hanging="360"/>
      </w:pPr>
      <w:rPr>
        <w:rFonts w:ascii="Symbol" w:hAnsi="Symbol" w:hint="default"/>
      </w:rPr>
    </w:lvl>
    <w:lvl w:ilvl="4" w:tplc="4BC2C260">
      <w:start w:val="1"/>
      <w:numFmt w:val="bullet"/>
      <w:lvlText w:val="o"/>
      <w:lvlJc w:val="left"/>
      <w:pPr>
        <w:ind w:left="3600" w:hanging="360"/>
      </w:pPr>
      <w:rPr>
        <w:rFonts w:ascii="Courier New" w:hAnsi="Courier New" w:hint="default"/>
      </w:rPr>
    </w:lvl>
    <w:lvl w:ilvl="5" w:tplc="58E484FC">
      <w:start w:val="1"/>
      <w:numFmt w:val="bullet"/>
      <w:lvlText w:val=""/>
      <w:lvlJc w:val="left"/>
      <w:pPr>
        <w:ind w:left="4320" w:hanging="360"/>
      </w:pPr>
      <w:rPr>
        <w:rFonts w:ascii="Wingdings" w:hAnsi="Wingdings" w:hint="default"/>
      </w:rPr>
    </w:lvl>
    <w:lvl w:ilvl="6" w:tplc="48EAAC42">
      <w:start w:val="1"/>
      <w:numFmt w:val="bullet"/>
      <w:lvlText w:val=""/>
      <w:lvlJc w:val="left"/>
      <w:pPr>
        <w:ind w:left="5040" w:hanging="360"/>
      </w:pPr>
      <w:rPr>
        <w:rFonts w:ascii="Symbol" w:hAnsi="Symbol" w:hint="default"/>
      </w:rPr>
    </w:lvl>
    <w:lvl w:ilvl="7" w:tplc="023E6F80">
      <w:start w:val="1"/>
      <w:numFmt w:val="bullet"/>
      <w:lvlText w:val="o"/>
      <w:lvlJc w:val="left"/>
      <w:pPr>
        <w:ind w:left="5760" w:hanging="360"/>
      </w:pPr>
      <w:rPr>
        <w:rFonts w:ascii="Courier New" w:hAnsi="Courier New" w:hint="default"/>
      </w:rPr>
    </w:lvl>
    <w:lvl w:ilvl="8" w:tplc="05B695AA">
      <w:start w:val="1"/>
      <w:numFmt w:val="bullet"/>
      <w:lvlText w:val=""/>
      <w:lvlJc w:val="left"/>
      <w:pPr>
        <w:ind w:left="6480" w:hanging="360"/>
      </w:pPr>
      <w:rPr>
        <w:rFonts w:ascii="Wingdings" w:hAnsi="Wingdings" w:hint="default"/>
      </w:rPr>
    </w:lvl>
  </w:abstractNum>
  <w:abstractNum w:abstractNumId="46" w15:restartNumberingAfterBreak="0">
    <w:nsid w:val="76254276"/>
    <w:multiLevelType w:val="hybridMultilevel"/>
    <w:tmpl w:val="FFFFFFFF"/>
    <w:lvl w:ilvl="0" w:tplc="B1BADDB2">
      <w:start w:val="1"/>
      <w:numFmt w:val="bullet"/>
      <w:lvlText w:val=""/>
      <w:lvlJc w:val="left"/>
      <w:pPr>
        <w:ind w:left="720" w:hanging="360"/>
      </w:pPr>
      <w:rPr>
        <w:rFonts w:ascii="Symbol" w:hAnsi="Symbol" w:hint="default"/>
      </w:rPr>
    </w:lvl>
    <w:lvl w:ilvl="1" w:tplc="A6FA61F0">
      <w:start w:val="1"/>
      <w:numFmt w:val="bullet"/>
      <w:lvlText w:val="o"/>
      <w:lvlJc w:val="left"/>
      <w:pPr>
        <w:ind w:left="1440" w:hanging="360"/>
      </w:pPr>
      <w:rPr>
        <w:rFonts w:ascii="Courier New" w:hAnsi="Courier New" w:hint="default"/>
      </w:rPr>
    </w:lvl>
    <w:lvl w:ilvl="2" w:tplc="B6DE0560">
      <w:start w:val="1"/>
      <w:numFmt w:val="bullet"/>
      <w:lvlText w:val=""/>
      <w:lvlJc w:val="left"/>
      <w:pPr>
        <w:ind w:left="2160" w:hanging="360"/>
      </w:pPr>
      <w:rPr>
        <w:rFonts w:ascii="Wingdings" w:hAnsi="Wingdings" w:hint="default"/>
      </w:rPr>
    </w:lvl>
    <w:lvl w:ilvl="3" w:tplc="70BE8350">
      <w:start w:val="1"/>
      <w:numFmt w:val="bullet"/>
      <w:lvlText w:val=""/>
      <w:lvlJc w:val="left"/>
      <w:pPr>
        <w:ind w:left="2880" w:hanging="360"/>
      </w:pPr>
      <w:rPr>
        <w:rFonts w:ascii="Symbol" w:hAnsi="Symbol" w:hint="default"/>
      </w:rPr>
    </w:lvl>
    <w:lvl w:ilvl="4" w:tplc="13F4BF92">
      <w:start w:val="1"/>
      <w:numFmt w:val="bullet"/>
      <w:lvlText w:val="o"/>
      <w:lvlJc w:val="left"/>
      <w:pPr>
        <w:ind w:left="3600" w:hanging="360"/>
      </w:pPr>
      <w:rPr>
        <w:rFonts w:ascii="Courier New" w:hAnsi="Courier New" w:hint="default"/>
      </w:rPr>
    </w:lvl>
    <w:lvl w:ilvl="5" w:tplc="E84C448E">
      <w:start w:val="1"/>
      <w:numFmt w:val="bullet"/>
      <w:lvlText w:val=""/>
      <w:lvlJc w:val="left"/>
      <w:pPr>
        <w:ind w:left="4320" w:hanging="360"/>
      </w:pPr>
      <w:rPr>
        <w:rFonts w:ascii="Wingdings" w:hAnsi="Wingdings" w:hint="default"/>
      </w:rPr>
    </w:lvl>
    <w:lvl w:ilvl="6" w:tplc="734ED174">
      <w:start w:val="1"/>
      <w:numFmt w:val="bullet"/>
      <w:lvlText w:val=""/>
      <w:lvlJc w:val="left"/>
      <w:pPr>
        <w:ind w:left="5040" w:hanging="360"/>
      </w:pPr>
      <w:rPr>
        <w:rFonts w:ascii="Symbol" w:hAnsi="Symbol" w:hint="default"/>
      </w:rPr>
    </w:lvl>
    <w:lvl w:ilvl="7" w:tplc="0534D396">
      <w:start w:val="1"/>
      <w:numFmt w:val="bullet"/>
      <w:lvlText w:val="o"/>
      <w:lvlJc w:val="left"/>
      <w:pPr>
        <w:ind w:left="5760" w:hanging="360"/>
      </w:pPr>
      <w:rPr>
        <w:rFonts w:ascii="Courier New" w:hAnsi="Courier New" w:hint="default"/>
      </w:rPr>
    </w:lvl>
    <w:lvl w:ilvl="8" w:tplc="DDD0136A">
      <w:start w:val="1"/>
      <w:numFmt w:val="bullet"/>
      <w:lvlText w:val=""/>
      <w:lvlJc w:val="left"/>
      <w:pPr>
        <w:ind w:left="6480" w:hanging="360"/>
      </w:pPr>
      <w:rPr>
        <w:rFonts w:ascii="Wingdings" w:hAnsi="Wingdings" w:hint="default"/>
      </w:rPr>
    </w:lvl>
  </w:abstractNum>
  <w:abstractNum w:abstractNumId="47" w15:restartNumberingAfterBreak="0">
    <w:nsid w:val="77168340"/>
    <w:multiLevelType w:val="hybridMultilevel"/>
    <w:tmpl w:val="FFFFFFFF"/>
    <w:lvl w:ilvl="0" w:tplc="EB2A2DC8">
      <w:start w:val="1"/>
      <w:numFmt w:val="bullet"/>
      <w:lvlText w:val=""/>
      <w:lvlJc w:val="left"/>
      <w:pPr>
        <w:ind w:left="720" w:hanging="360"/>
      </w:pPr>
      <w:rPr>
        <w:rFonts w:ascii="Symbol" w:hAnsi="Symbol" w:hint="default"/>
      </w:rPr>
    </w:lvl>
    <w:lvl w:ilvl="1" w:tplc="BDC85706">
      <w:start w:val="1"/>
      <w:numFmt w:val="bullet"/>
      <w:lvlText w:val="o"/>
      <w:lvlJc w:val="left"/>
      <w:pPr>
        <w:ind w:left="1440" w:hanging="360"/>
      </w:pPr>
      <w:rPr>
        <w:rFonts w:ascii="Courier New" w:hAnsi="Courier New" w:hint="default"/>
      </w:rPr>
    </w:lvl>
    <w:lvl w:ilvl="2" w:tplc="DD0C9262">
      <w:start w:val="1"/>
      <w:numFmt w:val="bullet"/>
      <w:lvlText w:val=""/>
      <w:lvlJc w:val="left"/>
      <w:pPr>
        <w:ind w:left="2160" w:hanging="360"/>
      </w:pPr>
      <w:rPr>
        <w:rFonts w:ascii="Wingdings" w:hAnsi="Wingdings" w:hint="default"/>
      </w:rPr>
    </w:lvl>
    <w:lvl w:ilvl="3" w:tplc="53E4E00A">
      <w:start w:val="1"/>
      <w:numFmt w:val="bullet"/>
      <w:lvlText w:val=""/>
      <w:lvlJc w:val="left"/>
      <w:pPr>
        <w:ind w:left="2880" w:hanging="360"/>
      </w:pPr>
      <w:rPr>
        <w:rFonts w:ascii="Symbol" w:hAnsi="Symbol" w:hint="default"/>
      </w:rPr>
    </w:lvl>
    <w:lvl w:ilvl="4" w:tplc="5FE693F2">
      <w:start w:val="1"/>
      <w:numFmt w:val="bullet"/>
      <w:lvlText w:val="o"/>
      <w:lvlJc w:val="left"/>
      <w:pPr>
        <w:ind w:left="3600" w:hanging="360"/>
      </w:pPr>
      <w:rPr>
        <w:rFonts w:ascii="Courier New" w:hAnsi="Courier New" w:hint="default"/>
      </w:rPr>
    </w:lvl>
    <w:lvl w:ilvl="5" w:tplc="1B04BBFA">
      <w:start w:val="1"/>
      <w:numFmt w:val="bullet"/>
      <w:lvlText w:val=""/>
      <w:lvlJc w:val="left"/>
      <w:pPr>
        <w:ind w:left="4320" w:hanging="360"/>
      </w:pPr>
      <w:rPr>
        <w:rFonts w:ascii="Wingdings" w:hAnsi="Wingdings" w:hint="default"/>
      </w:rPr>
    </w:lvl>
    <w:lvl w:ilvl="6" w:tplc="11D0AA78">
      <w:start w:val="1"/>
      <w:numFmt w:val="bullet"/>
      <w:lvlText w:val=""/>
      <w:lvlJc w:val="left"/>
      <w:pPr>
        <w:ind w:left="5040" w:hanging="360"/>
      </w:pPr>
      <w:rPr>
        <w:rFonts w:ascii="Symbol" w:hAnsi="Symbol" w:hint="default"/>
      </w:rPr>
    </w:lvl>
    <w:lvl w:ilvl="7" w:tplc="345E5D90">
      <w:start w:val="1"/>
      <w:numFmt w:val="bullet"/>
      <w:lvlText w:val="o"/>
      <w:lvlJc w:val="left"/>
      <w:pPr>
        <w:ind w:left="5760" w:hanging="360"/>
      </w:pPr>
      <w:rPr>
        <w:rFonts w:ascii="Courier New" w:hAnsi="Courier New" w:hint="default"/>
      </w:rPr>
    </w:lvl>
    <w:lvl w:ilvl="8" w:tplc="C784C900">
      <w:start w:val="1"/>
      <w:numFmt w:val="bullet"/>
      <w:lvlText w:val=""/>
      <w:lvlJc w:val="left"/>
      <w:pPr>
        <w:ind w:left="6480" w:hanging="360"/>
      </w:pPr>
      <w:rPr>
        <w:rFonts w:ascii="Wingdings" w:hAnsi="Wingdings" w:hint="default"/>
      </w:rPr>
    </w:lvl>
  </w:abstractNum>
  <w:abstractNum w:abstractNumId="48" w15:restartNumberingAfterBreak="0">
    <w:nsid w:val="7C019F36"/>
    <w:multiLevelType w:val="hybridMultilevel"/>
    <w:tmpl w:val="FFFFFFFF"/>
    <w:lvl w:ilvl="0" w:tplc="D5687EB0">
      <w:start w:val="1"/>
      <w:numFmt w:val="bullet"/>
      <w:lvlText w:val=""/>
      <w:lvlJc w:val="left"/>
      <w:pPr>
        <w:ind w:left="720" w:hanging="360"/>
      </w:pPr>
      <w:rPr>
        <w:rFonts w:ascii="Symbol" w:hAnsi="Symbol" w:hint="default"/>
      </w:rPr>
    </w:lvl>
    <w:lvl w:ilvl="1" w:tplc="C01C7248">
      <w:start w:val="1"/>
      <w:numFmt w:val="bullet"/>
      <w:lvlText w:val="o"/>
      <w:lvlJc w:val="left"/>
      <w:pPr>
        <w:ind w:left="1440" w:hanging="360"/>
      </w:pPr>
      <w:rPr>
        <w:rFonts w:ascii="Courier New" w:hAnsi="Courier New" w:hint="default"/>
      </w:rPr>
    </w:lvl>
    <w:lvl w:ilvl="2" w:tplc="A78C32AE">
      <w:start w:val="1"/>
      <w:numFmt w:val="bullet"/>
      <w:lvlText w:val=""/>
      <w:lvlJc w:val="left"/>
      <w:pPr>
        <w:ind w:left="2160" w:hanging="360"/>
      </w:pPr>
      <w:rPr>
        <w:rFonts w:ascii="Wingdings" w:hAnsi="Wingdings" w:hint="default"/>
      </w:rPr>
    </w:lvl>
    <w:lvl w:ilvl="3" w:tplc="C7FC9DA4">
      <w:start w:val="1"/>
      <w:numFmt w:val="bullet"/>
      <w:lvlText w:val=""/>
      <w:lvlJc w:val="left"/>
      <w:pPr>
        <w:ind w:left="2880" w:hanging="360"/>
      </w:pPr>
      <w:rPr>
        <w:rFonts w:ascii="Symbol" w:hAnsi="Symbol" w:hint="default"/>
      </w:rPr>
    </w:lvl>
    <w:lvl w:ilvl="4" w:tplc="179E8B2A">
      <w:start w:val="1"/>
      <w:numFmt w:val="bullet"/>
      <w:lvlText w:val="o"/>
      <w:lvlJc w:val="left"/>
      <w:pPr>
        <w:ind w:left="3600" w:hanging="360"/>
      </w:pPr>
      <w:rPr>
        <w:rFonts w:ascii="Courier New" w:hAnsi="Courier New" w:hint="default"/>
      </w:rPr>
    </w:lvl>
    <w:lvl w:ilvl="5" w:tplc="5340455E">
      <w:start w:val="1"/>
      <w:numFmt w:val="bullet"/>
      <w:lvlText w:val=""/>
      <w:lvlJc w:val="left"/>
      <w:pPr>
        <w:ind w:left="4320" w:hanging="360"/>
      </w:pPr>
      <w:rPr>
        <w:rFonts w:ascii="Wingdings" w:hAnsi="Wingdings" w:hint="default"/>
      </w:rPr>
    </w:lvl>
    <w:lvl w:ilvl="6" w:tplc="B204E3C4">
      <w:start w:val="1"/>
      <w:numFmt w:val="bullet"/>
      <w:lvlText w:val=""/>
      <w:lvlJc w:val="left"/>
      <w:pPr>
        <w:ind w:left="5040" w:hanging="360"/>
      </w:pPr>
      <w:rPr>
        <w:rFonts w:ascii="Symbol" w:hAnsi="Symbol" w:hint="default"/>
      </w:rPr>
    </w:lvl>
    <w:lvl w:ilvl="7" w:tplc="5CCEC5A4">
      <w:start w:val="1"/>
      <w:numFmt w:val="bullet"/>
      <w:lvlText w:val="o"/>
      <w:lvlJc w:val="left"/>
      <w:pPr>
        <w:ind w:left="5760" w:hanging="360"/>
      </w:pPr>
      <w:rPr>
        <w:rFonts w:ascii="Courier New" w:hAnsi="Courier New" w:hint="default"/>
      </w:rPr>
    </w:lvl>
    <w:lvl w:ilvl="8" w:tplc="AA3E8938">
      <w:start w:val="1"/>
      <w:numFmt w:val="bullet"/>
      <w:lvlText w:val=""/>
      <w:lvlJc w:val="left"/>
      <w:pPr>
        <w:ind w:left="6480" w:hanging="360"/>
      </w:pPr>
      <w:rPr>
        <w:rFonts w:ascii="Wingdings" w:hAnsi="Wingdings" w:hint="default"/>
      </w:rPr>
    </w:lvl>
  </w:abstractNum>
  <w:abstractNum w:abstractNumId="49" w15:restartNumberingAfterBreak="0">
    <w:nsid w:val="7D730B4C"/>
    <w:multiLevelType w:val="multilevel"/>
    <w:tmpl w:val="3A54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5ACABD"/>
    <w:multiLevelType w:val="hybridMultilevel"/>
    <w:tmpl w:val="FFFFFFFF"/>
    <w:lvl w:ilvl="0" w:tplc="044E98DE">
      <w:start w:val="1"/>
      <w:numFmt w:val="bullet"/>
      <w:lvlText w:val=""/>
      <w:lvlJc w:val="left"/>
      <w:pPr>
        <w:ind w:left="720" w:hanging="360"/>
      </w:pPr>
      <w:rPr>
        <w:rFonts w:ascii="Symbol" w:hAnsi="Symbol" w:hint="default"/>
      </w:rPr>
    </w:lvl>
    <w:lvl w:ilvl="1" w:tplc="193EE29E">
      <w:start w:val="1"/>
      <w:numFmt w:val="bullet"/>
      <w:lvlText w:val="o"/>
      <w:lvlJc w:val="left"/>
      <w:pPr>
        <w:ind w:left="1440" w:hanging="360"/>
      </w:pPr>
      <w:rPr>
        <w:rFonts w:ascii="Courier New" w:hAnsi="Courier New" w:hint="default"/>
      </w:rPr>
    </w:lvl>
    <w:lvl w:ilvl="2" w:tplc="41A25EB6">
      <w:start w:val="1"/>
      <w:numFmt w:val="bullet"/>
      <w:lvlText w:val=""/>
      <w:lvlJc w:val="left"/>
      <w:pPr>
        <w:ind w:left="2160" w:hanging="360"/>
      </w:pPr>
      <w:rPr>
        <w:rFonts w:ascii="Wingdings" w:hAnsi="Wingdings" w:hint="default"/>
      </w:rPr>
    </w:lvl>
    <w:lvl w:ilvl="3" w:tplc="DE8C5ED0">
      <w:start w:val="1"/>
      <w:numFmt w:val="bullet"/>
      <w:lvlText w:val=""/>
      <w:lvlJc w:val="left"/>
      <w:pPr>
        <w:ind w:left="2880" w:hanging="360"/>
      </w:pPr>
      <w:rPr>
        <w:rFonts w:ascii="Symbol" w:hAnsi="Symbol" w:hint="default"/>
      </w:rPr>
    </w:lvl>
    <w:lvl w:ilvl="4" w:tplc="D7E626AE">
      <w:start w:val="1"/>
      <w:numFmt w:val="bullet"/>
      <w:lvlText w:val="o"/>
      <w:lvlJc w:val="left"/>
      <w:pPr>
        <w:ind w:left="3600" w:hanging="360"/>
      </w:pPr>
      <w:rPr>
        <w:rFonts w:ascii="Courier New" w:hAnsi="Courier New" w:hint="default"/>
      </w:rPr>
    </w:lvl>
    <w:lvl w:ilvl="5" w:tplc="52D40222">
      <w:start w:val="1"/>
      <w:numFmt w:val="bullet"/>
      <w:lvlText w:val=""/>
      <w:lvlJc w:val="left"/>
      <w:pPr>
        <w:ind w:left="4320" w:hanging="360"/>
      </w:pPr>
      <w:rPr>
        <w:rFonts w:ascii="Wingdings" w:hAnsi="Wingdings" w:hint="default"/>
      </w:rPr>
    </w:lvl>
    <w:lvl w:ilvl="6" w:tplc="3716D67E">
      <w:start w:val="1"/>
      <w:numFmt w:val="bullet"/>
      <w:lvlText w:val=""/>
      <w:lvlJc w:val="left"/>
      <w:pPr>
        <w:ind w:left="5040" w:hanging="360"/>
      </w:pPr>
      <w:rPr>
        <w:rFonts w:ascii="Symbol" w:hAnsi="Symbol" w:hint="default"/>
      </w:rPr>
    </w:lvl>
    <w:lvl w:ilvl="7" w:tplc="19D20B7E">
      <w:start w:val="1"/>
      <w:numFmt w:val="bullet"/>
      <w:lvlText w:val="o"/>
      <w:lvlJc w:val="left"/>
      <w:pPr>
        <w:ind w:left="5760" w:hanging="360"/>
      </w:pPr>
      <w:rPr>
        <w:rFonts w:ascii="Courier New" w:hAnsi="Courier New" w:hint="default"/>
      </w:rPr>
    </w:lvl>
    <w:lvl w:ilvl="8" w:tplc="55FAB2F0">
      <w:start w:val="1"/>
      <w:numFmt w:val="bullet"/>
      <w:lvlText w:val=""/>
      <w:lvlJc w:val="left"/>
      <w:pPr>
        <w:ind w:left="6480" w:hanging="360"/>
      </w:pPr>
      <w:rPr>
        <w:rFonts w:ascii="Wingdings" w:hAnsi="Wingdings" w:hint="default"/>
      </w:rPr>
    </w:lvl>
  </w:abstractNum>
  <w:num w:numId="1" w16cid:durableId="78643656">
    <w:abstractNumId w:val="13"/>
  </w:num>
  <w:num w:numId="2" w16cid:durableId="389427331">
    <w:abstractNumId w:val="2"/>
  </w:num>
  <w:num w:numId="3" w16cid:durableId="971791331">
    <w:abstractNumId w:val="17"/>
  </w:num>
  <w:num w:numId="4" w16cid:durableId="498351852">
    <w:abstractNumId w:val="11"/>
  </w:num>
  <w:num w:numId="5" w16cid:durableId="228341968">
    <w:abstractNumId w:val="43"/>
  </w:num>
  <w:num w:numId="6" w16cid:durableId="1514681653">
    <w:abstractNumId w:val="35"/>
  </w:num>
  <w:num w:numId="7" w16cid:durableId="1535194591">
    <w:abstractNumId w:val="42"/>
  </w:num>
  <w:num w:numId="8" w16cid:durableId="862596427">
    <w:abstractNumId w:val="40"/>
  </w:num>
  <w:num w:numId="9" w16cid:durableId="902642740">
    <w:abstractNumId w:val="38"/>
  </w:num>
  <w:num w:numId="10" w16cid:durableId="598873603">
    <w:abstractNumId w:val="33"/>
  </w:num>
  <w:num w:numId="11" w16cid:durableId="1759129226">
    <w:abstractNumId w:val="44"/>
  </w:num>
  <w:num w:numId="12" w16cid:durableId="641009249">
    <w:abstractNumId w:val="3"/>
  </w:num>
  <w:num w:numId="13" w16cid:durableId="828442473">
    <w:abstractNumId w:val="7"/>
  </w:num>
  <w:num w:numId="14" w16cid:durableId="1398281033">
    <w:abstractNumId w:val="46"/>
  </w:num>
  <w:num w:numId="15" w16cid:durableId="2112118789">
    <w:abstractNumId w:val="5"/>
  </w:num>
  <w:num w:numId="16" w16cid:durableId="199821723">
    <w:abstractNumId w:val="48"/>
  </w:num>
  <w:num w:numId="17" w16cid:durableId="2085906358">
    <w:abstractNumId w:val="9"/>
  </w:num>
  <w:num w:numId="18" w16cid:durableId="2044402189">
    <w:abstractNumId w:val="39"/>
  </w:num>
  <w:num w:numId="19" w16cid:durableId="1096629863">
    <w:abstractNumId w:val="34"/>
  </w:num>
  <w:num w:numId="20" w16cid:durableId="1783038533">
    <w:abstractNumId w:val="32"/>
  </w:num>
  <w:num w:numId="21" w16cid:durableId="1579746846">
    <w:abstractNumId w:val="16"/>
  </w:num>
  <w:num w:numId="22" w16cid:durableId="36510272">
    <w:abstractNumId w:val="47"/>
  </w:num>
  <w:num w:numId="23" w16cid:durableId="1022053378">
    <w:abstractNumId w:val="0"/>
  </w:num>
  <w:num w:numId="24" w16cid:durableId="1433403577">
    <w:abstractNumId w:val="45"/>
  </w:num>
  <w:num w:numId="25" w16cid:durableId="978002156">
    <w:abstractNumId w:val="36"/>
  </w:num>
  <w:num w:numId="26" w16cid:durableId="1471367018">
    <w:abstractNumId w:val="29"/>
  </w:num>
  <w:num w:numId="27" w16cid:durableId="1936817870">
    <w:abstractNumId w:val="21"/>
  </w:num>
  <w:num w:numId="28" w16cid:durableId="660281074">
    <w:abstractNumId w:val="20"/>
  </w:num>
  <w:num w:numId="29" w16cid:durableId="556816908">
    <w:abstractNumId w:val="14"/>
  </w:num>
  <w:num w:numId="30" w16cid:durableId="1616061816">
    <w:abstractNumId w:val="28"/>
  </w:num>
  <w:num w:numId="31" w16cid:durableId="1103378170">
    <w:abstractNumId w:val="24"/>
  </w:num>
  <w:num w:numId="32" w16cid:durableId="21516930">
    <w:abstractNumId w:val="18"/>
  </w:num>
  <w:num w:numId="33" w16cid:durableId="906495690">
    <w:abstractNumId w:val="25"/>
  </w:num>
  <w:num w:numId="34" w16cid:durableId="1399745752">
    <w:abstractNumId w:val="23"/>
  </w:num>
  <w:num w:numId="35" w16cid:durableId="27411543">
    <w:abstractNumId w:val="37"/>
  </w:num>
  <w:num w:numId="36" w16cid:durableId="1342123406">
    <w:abstractNumId w:val="19"/>
  </w:num>
  <w:num w:numId="37" w16cid:durableId="219291105">
    <w:abstractNumId w:val="1"/>
  </w:num>
  <w:num w:numId="38" w16cid:durableId="852694457">
    <w:abstractNumId w:val="6"/>
  </w:num>
  <w:num w:numId="39" w16cid:durableId="490175986">
    <w:abstractNumId w:val="31"/>
  </w:num>
  <w:num w:numId="40" w16cid:durableId="1369597850">
    <w:abstractNumId w:val="12"/>
  </w:num>
  <w:num w:numId="41" w16cid:durableId="1334139035">
    <w:abstractNumId w:val="50"/>
  </w:num>
  <w:num w:numId="42" w16cid:durableId="990132202">
    <w:abstractNumId w:val="27"/>
  </w:num>
  <w:num w:numId="43" w16cid:durableId="1206480185">
    <w:abstractNumId w:val="49"/>
  </w:num>
  <w:num w:numId="44" w16cid:durableId="720397040">
    <w:abstractNumId w:val="22"/>
  </w:num>
  <w:num w:numId="45" w16cid:durableId="957838838">
    <w:abstractNumId w:val="8"/>
  </w:num>
  <w:num w:numId="46" w16cid:durableId="1276913027">
    <w:abstractNumId w:val="41"/>
  </w:num>
  <w:num w:numId="47" w16cid:durableId="1536380134">
    <w:abstractNumId w:val="10"/>
  </w:num>
  <w:num w:numId="48" w16cid:durableId="786461726">
    <w:abstractNumId w:val="15"/>
    <w:lvlOverride w:ilvl="0"/>
    <w:lvlOverride w:ilvl="1">
      <w:startOverride w:val="1"/>
    </w:lvlOverride>
    <w:lvlOverride w:ilvl="2"/>
    <w:lvlOverride w:ilvl="3"/>
    <w:lvlOverride w:ilvl="4"/>
    <w:lvlOverride w:ilvl="5"/>
    <w:lvlOverride w:ilvl="6"/>
    <w:lvlOverride w:ilvl="7"/>
    <w:lvlOverride w:ilvl="8"/>
  </w:num>
  <w:num w:numId="49" w16cid:durableId="902450727">
    <w:abstractNumId w:val="4"/>
  </w:num>
  <w:num w:numId="50" w16cid:durableId="1246498130">
    <w:abstractNumId w:val="30"/>
  </w:num>
  <w:num w:numId="51" w16cid:durableId="13729997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48B622"/>
    <w:rsid w:val="000008F4"/>
    <w:rsid w:val="0000106E"/>
    <w:rsid w:val="00001330"/>
    <w:rsid w:val="00007288"/>
    <w:rsid w:val="00007666"/>
    <w:rsid w:val="00011023"/>
    <w:rsid w:val="000128ED"/>
    <w:rsid w:val="00016614"/>
    <w:rsid w:val="000179AB"/>
    <w:rsid w:val="00017E83"/>
    <w:rsid w:val="00031C95"/>
    <w:rsid w:val="000324DD"/>
    <w:rsid w:val="00032FA0"/>
    <w:rsid w:val="000347A1"/>
    <w:rsid w:val="000366DB"/>
    <w:rsid w:val="0003688B"/>
    <w:rsid w:val="000441BC"/>
    <w:rsid w:val="000448BD"/>
    <w:rsid w:val="000459CF"/>
    <w:rsid w:val="00046071"/>
    <w:rsid w:val="000500B2"/>
    <w:rsid w:val="00051B61"/>
    <w:rsid w:val="00052301"/>
    <w:rsid w:val="00052B3C"/>
    <w:rsid w:val="0005353B"/>
    <w:rsid w:val="000559B8"/>
    <w:rsid w:val="00056940"/>
    <w:rsid w:val="00056BE2"/>
    <w:rsid w:val="0005760E"/>
    <w:rsid w:val="0006302A"/>
    <w:rsid w:val="000636A3"/>
    <w:rsid w:val="00063D10"/>
    <w:rsid w:val="000643DB"/>
    <w:rsid w:val="00065B59"/>
    <w:rsid w:val="00067C4F"/>
    <w:rsid w:val="0007087E"/>
    <w:rsid w:val="00070893"/>
    <w:rsid w:val="00075CCE"/>
    <w:rsid w:val="00082DF3"/>
    <w:rsid w:val="0008443E"/>
    <w:rsid w:val="00086008"/>
    <w:rsid w:val="000861FD"/>
    <w:rsid w:val="00086EFB"/>
    <w:rsid w:val="00090483"/>
    <w:rsid w:val="00092884"/>
    <w:rsid w:val="00094832"/>
    <w:rsid w:val="000963C2"/>
    <w:rsid w:val="00096546"/>
    <w:rsid w:val="00097BB8"/>
    <w:rsid w:val="000A2D97"/>
    <w:rsid w:val="000A3435"/>
    <w:rsid w:val="000A5EB3"/>
    <w:rsid w:val="000B2D8D"/>
    <w:rsid w:val="000B3401"/>
    <w:rsid w:val="000B46DC"/>
    <w:rsid w:val="000B624F"/>
    <w:rsid w:val="000C15BC"/>
    <w:rsid w:val="000C171B"/>
    <w:rsid w:val="000C23C9"/>
    <w:rsid w:val="000C3261"/>
    <w:rsid w:val="000C759F"/>
    <w:rsid w:val="000D24FC"/>
    <w:rsid w:val="000D410B"/>
    <w:rsid w:val="000D5EE2"/>
    <w:rsid w:val="000E2B56"/>
    <w:rsid w:val="000E355B"/>
    <w:rsid w:val="000E467F"/>
    <w:rsid w:val="000E4A5A"/>
    <w:rsid w:val="000E4E70"/>
    <w:rsid w:val="000E55A7"/>
    <w:rsid w:val="000E5791"/>
    <w:rsid w:val="000E6A6E"/>
    <w:rsid w:val="000E7680"/>
    <w:rsid w:val="000E7937"/>
    <w:rsid w:val="000F2C4B"/>
    <w:rsid w:val="000F3995"/>
    <w:rsid w:val="000F4B83"/>
    <w:rsid w:val="000F6D0B"/>
    <w:rsid w:val="000F6D68"/>
    <w:rsid w:val="000F7361"/>
    <w:rsid w:val="001018F0"/>
    <w:rsid w:val="001022DE"/>
    <w:rsid w:val="00102BD3"/>
    <w:rsid w:val="001034B6"/>
    <w:rsid w:val="00110773"/>
    <w:rsid w:val="00113B7B"/>
    <w:rsid w:val="00122EE6"/>
    <w:rsid w:val="001231D7"/>
    <w:rsid w:val="00123CED"/>
    <w:rsid w:val="001275F9"/>
    <w:rsid w:val="001279DA"/>
    <w:rsid w:val="0013287D"/>
    <w:rsid w:val="00132F32"/>
    <w:rsid w:val="00135767"/>
    <w:rsid w:val="00137AC1"/>
    <w:rsid w:val="00144649"/>
    <w:rsid w:val="00150751"/>
    <w:rsid w:val="00154EF8"/>
    <w:rsid w:val="00155F50"/>
    <w:rsid w:val="00157EA3"/>
    <w:rsid w:val="0016025E"/>
    <w:rsid w:val="00160558"/>
    <w:rsid w:val="0016067D"/>
    <w:rsid w:val="00162F17"/>
    <w:rsid w:val="001650FA"/>
    <w:rsid w:val="001662F7"/>
    <w:rsid w:val="00166534"/>
    <w:rsid w:val="00166DB6"/>
    <w:rsid w:val="00167CE9"/>
    <w:rsid w:val="00167F71"/>
    <w:rsid w:val="001728E1"/>
    <w:rsid w:val="00172A81"/>
    <w:rsid w:val="00175B2D"/>
    <w:rsid w:val="001769AF"/>
    <w:rsid w:val="00176FE1"/>
    <w:rsid w:val="00177DFF"/>
    <w:rsid w:val="00180C59"/>
    <w:rsid w:val="00184864"/>
    <w:rsid w:val="0018530D"/>
    <w:rsid w:val="00185742"/>
    <w:rsid w:val="00186709"/>
    <w:rsid w:val="001876A4"/>
    <w:rsid w:val="00187F1B"/>
    <w:rsid w:val="00192382"/>
    <w:rsid w:val="001A2553"/>
    <w:rsid w:val="001A4E32"/>
    <w:rsid w:val="001A666E"/>
    <w:rsid w:val="001B051C"/>
    <w:rsid w:val="001B0D76"/>
    <w:rsid w:val="001B143E"/>
    <w:rsid w:val="001B2F44"/>
    <w:rsid w:val="001B3C68"/>
    <w:rsid w:val="001B47C2"/>
    <w:rsid w:val="001B4918"/>
    <w:rsid w:val="001B56F3"/>
    <w:rsid w:val="001B67BB"/>
    <w:rsid w:val="001C04FD"/>
    <w:rsid w:val="001C2A80"/>
    <w:rsid w:val="001C3A6E"/>
    <w:rsid w:val="001C527A"/>
    <w:rsid w:val="001C73DA"/>
    <w:rsid w:val="001C7820"/>
    <w:rsid w:val="001D1DBE"/>
    <w:rsid w:val="001D2824"/>
    <w:rsid w:val="001D28E6"/>
    <w:rsid w:val="001D2CD8"/>
    <w:rsid w:val="001D33C0"/>
    <w:rsid w:val="001E2B95"/>
    <w:rsid w:val="001E4A46"/>
    <w:rsid w:val="001E5B0B"/>
    <w:rsid w:val="001E5EC8"/>
    <w:rsid w:val="001E6AEE"/>
    <w:rsid w:val="001F2F7F"/>
    <w:rsid w:val="001F6199"/>
    <w:rsid w:val="001F71EA"/>
    <w:rsid w:val="001F7EE4"/>
    <w:rsid w:val="00205235"/>
    <w:rsid w:val="002058CE"/>
    <w:rsid w:val="002063CF"/>
    <w:rsid w:val="0021014A"/>
    <w:rsid w:val="00213126"/>
    <w:rsid w:val="00213DAB"/>
    <w:rsid w:val="002147C5"/>
    <w:rsid w:val="002149AD"/>
    <w:rsid w:val="00215CFD"/>
    <w:rsid w:val="0021615E"/>
    <w:rsid w:val="002213BA"/>
    <w:rsid w:val="00225D4B"/>
    <w:rsid w:val="00226AF1"/>
    <w:rsid w:val="00231A67"/>
    <w:rsid w:val="00233FFB"/>
    <w:rsid w:val="00234F18"/>
    <w:rsid w:val="00235A82"/>
    <w:rsid w:val="00240A5E"/>
    <w:rsid w:val="0025077F"/>
    <w:rsid w:val="00250EA8"/>
    <w:rsid w:val="00250F26"/>
    <w:rsid w:val="00255CA2"/>
    <w:rsid w:val="002608C5"/>
    <w:rsid w:val="002613F3"/>
    <w:rsid w:val="002623DD"/>
    <w:rsid w:val="00262ED5"/>
    <w:rsid w:val="0026560F"/>
    <w:rsid w:val="00266ECE"/>
    <w:rsid w:val="00267FC9"/>
    <w:rsid w:val="0027004E"/>
    <w:rsid w:val="002706FD"/>
    <w:rsid w:val="00270DB1"/>
    <w:rsid w:val="0027463F"/>
    <w:rsid w:val="00274F0E"/>
    <w:rsid w:val="00280303"/>
    <w:rsid w:val="002830A9"/>
    <w:rsid w:val="0028399F"/>
    <w:rsid w:val="00283B99"/>
    <w:rsid w:val="002847B3"/>
    <w:rsid w:val="00287E7F"/>
    <w:rsid w:val="002906C5"/>
    <w:rsid w:val="00290985"/>
    <w:rsid w:val="00292739"/>
    <w:rsid w:val="00293FD1"/>
    <w:rsid w:val="0029578F"/>
    <w:rsid w:val="002A0C89"/>
    <w:rsid w:val="002A2977"/>
    <w:rsid w:val="002A5282"/>
    <w:rsid w:val="002C1FAF"/>
    <w:rsid w:val="002C36A7"/>
    <w:rsid w:val="002C7AD5"/>
    <w:rsid w:val="002D26CB"/>
    <w:rsid w:val="002D51A3"/>
    <w:rsid w:val="002E20C3"/>
    <w:rsid w:val="002E27F8"/>
    <w:rsid w:val="002E363C"/>
    <w:rsid w:val="002E44ED"/>
    <w:rsid w:val="002E5492"/>
    <w:rsid w:val="002E5DCD"/>
    <w:rsid w:val="002E6451"/>
    <w:rsid w:val="002F4239"/>
    <w:rsid w:val="002F48CC"/>
    <w:rsid w:val="002F6030"/>
    <w:rsid w:val="003012C6"/>
    <w:rsid w:val="003012E6"/>
    <w:rsid w:val="00301958"/>
    <w:rsid w:val="0030197D"/>
    <w:rsid w:val="00304308"/>
    <w:rsid w:val="003045CF"/>
    <w:rsid w:val="00304A08"/>
    <w:rsid w:val="00306542"/>
    <w:rsid w:val="00307542"/>
    <w:rsid w:val="00310ED8"/>
    <w:rsid w:val="00312E09"/>
    <w:rsid w:val="003130A2"/>
    <w:rsid w:val="0031486B"/>
    <w:rsid w:val="00316952"/>
    <w:rsid w:val="00316AB5"/>
    <w:rsid w:val="00320115"/>
    <w:rsid w:val="003224DC"/>
    <w:rsid w:val="00323960"/>
    <w:rsid w:val="00324138"/>
    <w:rsid w:val="00324D40"/>
    <w:rsid w:val="00331553"/>
    <w:rsid w:val="0033189B"/>
    <w:rsid w:val="00332234"/>
    <w:rsid w:val="00332C59"/>
    <w:rsid w:val="0033665B"/>
    <w:rsid w:val="00337955"/>
    <w:rsid w:val="00340BD0"/>
    <w:rsid w:val="0034120B"/>
    <w:rsid w:val="0034250D"/>
    <w:rsid w:val="00343142"/>
    <w:rsid w:val="00344A87"/>
    <w:rsid w:val="00351176"/>
    <w:rsid w:val="0036017B"/>
    <w:rsid w:val="00361DF8"/>
    <w:rsid w:val="00362A57"/>
    <w:rsid w:val="00362ED9"/>
    <w:rsid w:val="00370BFE"/>
    <w:rsid w:val="00372321"/>
    <w:rsid w:val="0037252A"/>
    <w:rsid w:val="003743F0"/>
    <w:rsid w:val="00377660"/>
    <w:rsid w:val="00380531"/>
    <w:rsid w:val="00381273"/>
    <w:rsid w:val="00385410"/>
    <w:rsid w:val="00385A5F"/>
    <w:rsid w:val="00385B24"/>
    <w:rsid w:val="003902DD"/>
    <w:rsid w:val="00392790"/>
    <w:rsid w:val="003936B3"/>
    <w:rsid w:val="00393837"/>
    <w:rsid w:val="00394FC5"/>
    <w:rsid w:val="003958AA"/>
    <w:rsid w:val="003A50B0"/>
    <w:rsid w:val="003A5CA6"/>
    <w:rsid w:val="003A6910"/>
    <w:rsid w:val="003A6FCA"/>
    <w:rsid w:val="003B22A1"/>
    <w:rsid w:val="003B2DE1"/>
    <w:rsid w:val="003B3AFD"/>
    <w:rsid w:val="003B4A18"/>
    <w:rsid w:val="003B4D3E"/>
    <w:rsid w:val="003B4F5F"/>
    <w:rsid w:val="003C33E1"/>
    <w:rsid w:val="003C35D0"/>
    <w:rsid w:val="003D26AA"/>
    <w:rsid w:val="003E0A78"/>
    <w:rsid w:val="003E15EC"/>
    <w:rsid w:val="003E457C"/>
    <w:rsid w:val="003F3E51"/>
    <w:rsid w:val="003F3EA8"/>
    <w:rsid w:val="003F79FA"/>
    <w:rsid w:val="003F7B35"/>
    <w:rsid w:val="00402F72"/>
    <w:rsid w:val="00404D28"/>
    <w:rsid w:val="00404D61"/>
    <w:rsid w:val="00405349"/>
    <w:rsid w:val="00405AC7"/>
    <w:rsid w:val="00405CB7"/>
    <w:rsid w:val="004073EB"/>
    <w:rsid w:val="00413513"/>
    <w:rsid w:val="00424F56"/>
    <w:rsid w:val="00426803"/>
    <w:rsid w:val="004278BB"/>
    <w:rsid w:val="004314A2"/>
    <w:rsid w:val="00434076"/>
    <w:rsid w:val="0043517F"/>
    <w:rsid w:val="00435F5E"/>
    <w:rsid w:val="00436C3F"/>
    <w:rsid w:val="00437F2B"/>
    <w:rsid w:val="0044411E"/>
    <w:rsid w:val="00447D31"/>
    <w:rsid w:val="00450F70"/>
    <w:rsid w:val="004531D7"/>
    <w:rsid w:val="004549C3"/>
    <w:rsid w:val="00455870"/>
    <w:rsid w:val="00455E52"/>
    <w:rsid w:val="004602DD"/>
    <w:rsid w:val="00460CB7"/>
    <w:rsid w:val="00460DBC"/>
    <w:rsid w:val="00461F77"/>
    <w:rsid w:val="00462488"/>
    <w:rsid w:val="00462BB7"/>
    <w:rsid w:val="00464F01"/>
    <w:rsid w:val="0047476E"/>
    <w:rsid w:val="00476192"/>
    <w:rsid w:val="004766C2"/>
    <w:rsid w:val="00480EE2"/>
    <w:rsid w:val="00485019"/>
    <w:rsid w:val="004853E1"/>
    <w:rsid w:val="0049401D"/>
    <w:rsid w:val="004946BB"/>
    <w:rsid w:val="004A0BC1"/>
    <w:rsid w:val="004A2004"/>
    <w:rsid w:val="004A5629"/>
    <w:rsid w:val="004A6538"/>
    <w:rsid w:val="004B0937"/>
    <w:rsid w:val="004B1E97"/>
    <w:rsid w:val="004B7137"/>
    <w:rsid w:val="004B7531"/>
    <w:rsid w:val="004C0634"/>
    <w:rsid w:val="004C06FA"/>
    <w:rsid w:val="004C3550"/>
    <w:rsid w:val="004C5608"/>
    <w:rsid w:val="004C5FA0"/>
    <w:rsid w:val="004D0F31"/>
    <w:rsid w:val="004D5761"/>
    <w:rsid w:val="004E0538"/>
    <w:rsid w:val="004E1FF9"/>
    <w:rsid w:val="004E59E1"/>
    <w:rsid w:val="004F3F97"/>
    <w:rsid w:val="00500FF4"/>
    <w:rsid w:val="00505FD8"/>
    <w:rsid w:val="0050601A"/>
    <w:rsid w:val="005063D1"/>
    <w:rsid w:val="00506FAE"/>
    <w:rsid w:val="00510CBA"/>
    <w:rsid w:val="00511040"/>
    <w:rsid w:val="00513091"/>
    <w:rsid w:val="00513459"/>
    <w:rsid w:val="005155DB"/>
    <w:rsid w:val="005159F9"/>
    <w:rsid w:val="005178D5"/>
    <w:rsid w:val="00520BC5"/>
    <w:rsid w:val="0052116D"/>
    <w:rsid w:val="005233C8"/>
    <w:rsid w:val="00524A2A"/>
    <w:rsid w:val="00525618"/>
    <w:rsid w:val="0052576C"/>
    <w:rsid w:val="0052677C"/>
    <w:rsid w:val="005303BF"/>
    <w:rsid w:val="00531D29"/>
    <w:rsid w:val="00531FA6"/>
    <w:rsid w:val="0053243F"/>
    <w:rsid w:val="00533D2C"/>
    <w:rsid w:val="00542E49"/>
    <w:rsid w:val="00543365"/>
    <w:rsid w:val="0054388B"/>
    <w:rsid w:val="00544F47"/>
    <w:rsid w:val="00545A71"/>
    <w:rsid w:val="005477C1"/>
    <w:rsid w:val="005501C9"/>
    <w:rsid w:val="00554E64"/>
    <w:rsid w:val="0056079F"/>
    <w:rsid w:val="0056129C"/>
    <w:rsid w:val="005612A5"/>
    <w:rsid w:val="005617AB"/>
    <w:rsid w:val="0056409C"/>
    <w:rsid w:val="00565C2C"/>
    <w:rsid w:val="00565DC1"/>
    <w:rsid w:val="00566DB3"/>
    <w:rsid w:val="0056755A"/>
    <w:rsid w:val="00570BB0"/>
    <w:rsid w:val="0057148E"/>
    <w:rsid w:val="00572549"/>
    <w:rsid w:val="005736A4"/>
    <w:rsid w:val="00573FF0"/>
    <w:rsid w:val="0057614B"/>
    <w:rsid w:val="005808F2"/>
    <w:rsid w:val="00580CF4"/>
    <w:rsid w:val="005814F4"/>
    <w:rsid w:val="005819F1"/>
    <w:rsid w:val="005827C6"/>
    <w:rsid w:val="00583516"/>
    <w:rsid w:val="00585BD0"/>
    <w:rsid w:val="00586368"/>
    <w:rsid w:val="00586856"/>
    <w:rsid w:val="00592150"/>
    <w:rsid w:val="005937CC"/>
    <w:rsid w:val="00594D28"/>
    <w:rsid w:val="00595A48"/>
    <w:rsid w:val="00595E15"/>
    <w:rsid w:val="00596068"/>
    <w:rsid w:val="005A0631"/>
    <w:rsid w:val="005A1CB6"/>
    <w:rsid w:val="005A1DF1"/>
    <w:rsid w:val="005A2177"/>
    <w:rsid w:val="005A28AB"/>
    <w:rsid w:val="005A38E8"/>
    <w:rsid w:val="005A458A"/>
    <w:rsid w:val="005A5F3D"/>
    <w:rsid w:val="005A73C5"/>
    <w:rsid w:val="005A7A97"/>
    <w:rsid w:val="005B440B"/>
    <w:rsid w:val="005B58A5"/>
    <w:rsid w:val="005B5CB5"/>
    <w:rsid w:val="005B5F4D"/>
    <w:rsid w:val="005B6C8F"/>
    <w:rsid w:val="005B6E61"/>
    <w:rsid w:val="005B7E80"/>
    <w:rsid w:val="005C07C5"/>
    <w:rsid w:val="005C0AE9"/>
    <w:rsid w:val="005C302B"/>
    <w:rsid w:val="005C3C77"/>
    <w:rsid w:val="005C4321"/>
    <w:rsid w:val="005C7235"/>
    <w:rsid w:val="005C7579"/>
    <w:rsid w:val="005D1117"/>
    <w:rsid w:val="005D4AD8"/>
    <w:rsid w:val="005D5324"/>
    <w:rsid w:val="005D7240"/>
    <w:rsid w:val="005E0D3C"/>
    <w:rsid w:val="005E2A39"/>
    <w:rsid w:val="005E3924"/>
    <w:rsid w:val="005E67DE"/>
    <w:rsid w:val="005E688B"/>
    <w:rsid w:val="005E6AC2"/>
    <w:rsid w:val="005F286F"/>
    <w:rsid w:val="005F44BE"/>
    <w:rsid w:val="005F5B42"/>
    <w:rsid w:val="005F5C3F"/>
    <w:rsid w:val="005F7458"/>
    <w:rsid w:val="005F7D75"/>
    <w:rsid w:val="00600397"/>
    <w:rsid w:val="00600A4E"/>
    <w:rsid w:val="00601493"/>
    <w:rsid w:val="00601DC9"/>
    <w:rsid w:val="006126F9"/>
    <w:rsid w:val="00616AA2"/>
    <w:rsid w:val="0062019F"/>
    <w:rsid w:val="00620C96"/>
    <w:rsid w:val="00621DEE"/>
    <w:rsid w:val="0062251A"/>
    <w:rsid w:val="006230F1"/>
    <w:rsid w:val="00627310"/>
    <w:rsid w:val="006411B6"/>
    <w:rsid w:val="00646E08"/>
    <w:rsid w:val="006503A0"/>
    <w:rsid w:val="00650680"/>
    <w:rsid w:val="0065427B"/>
    <w:rsid w:val="006545B7"/>
    <w:rsid w:val="006548D5"/>
    <w:rsid w:val="00657982"/>
    <w:rsid w:val="00661527"/>
    <w:rsid w:val="00663B1E"/>
    <w:rsid w:val="00666C8E"/>
    <w:rsid w:val="00670478"/>
    <w:rsid w:val="006707C5"/>
    <w:rsid w:val="00670B07"/>
    <w:rsid w:val="006710F3"/>
    <w:rsid w:val="00671F9C"/>
    <w:rsid w:val="00672270"/>
    <w:rsid w:val="00672955"/>
    <w:rsid w:val="00676F0B"/>
    <w:rsid w:val="00677A5C"/>
    <w:rsid w:val="006809B0"/>
    <w:rsid w:val="00681703"/>
    <w:rsid w:val="006826AF"/>
    <w:rsid w:val="00683E4B"/>
    <w:rsid w:val="006844E3"/>
    <w:rsid w:val="00684BD2"/>
    <w:rsid w:val="0068534C"/>
    <w:rsid w:val="00685A99"/>
    <w:rsid w:val="00685CE2"/>
    <w:rsid w:val="00687735"/>
    <w:rsid w:val="00687CE3"/>
    <w:rsid w:val="00691329"/>
    <w:rsid w:val="00692C50"/>
    <w:rsid w:val="00692DBC"/>
    <w:rsid w:val="00693704"/>
    <w:rsid w:val="00694225"/>
    <w:rsid w:val="0069451A"/>
    <w:rsid w:val="00696876"/>
    <w:rsid w:val="006A31C2"/>
    <w:rsid w:val="006A423F"/>
    <w:rsid w:val="006B125E"/>
    <w:rsid w:val="006B165F"/>
    <w:rsid w:val="006B30EB"/>
    <w:rsid w:val="006B4D27"/>
    <w:rsid w:val="006B51B2"/>
    <w:rsid w:val="006B73AB"/>
    <w:rsid w:val="006C02B5"/>
    <w:rsid w:val="006C232C"/>
    <w:rsid w:val="006C26F6"/>
    <w:rsid w:val="006C2FDD"/>
    <w:rsid w:val="006C36C5"/>
    <w:rsid w:val="006C5372"/>
    <w:rsid w:val="006C549F"/>
    <w:rsid w:val="006C5FA5"/>
    <w:rsid w:val="006C7941"/>
    <w:rsid w:val="006D20AE"/>
    <w:rsid w:val="006D42DA"/>
    <w:rsid w:val="006D70D7"/>
    <w:rsid w:val="006E0AFD"/>
    <w:rsid w:val="006E4A11"/>
    <w:rsid w:val="006E502C"/>
    <w:rsid w:val="006F0E26"/>
    <w:rsid w:val="006F364D"/>
    <w:rsid w:val="006F56E9"/>
    <w:rsid w:val="006F570D"/>
    <w:rsid w:val="006F74D3"/>
    <w:rsid w:val="006F7CEA"/>
    <w:rsid w:val="00702EA3"/>
    <w:rsid w:val="00704165"/>
    <w:rsid w:val="00705AA7"/>
    <w:rsid w:val="007070E1"/>
    <w:rsid w:val="00710812"/>
    <w:rsid w:val="00710BFB"/>
    <w:rsid w:val="00711215"/>
    <w:rsid w:val="007126D5"/>
    <w:rsid w:val="007147BF"/>
    <w:rsid w:val="007208A2"/>
    <w:rsid w:val="00720A41"/>
    <w:rsid w:val="0072148E"/>
    <w:rsid w:val="00721E94"/>
    <w:rsid w:val="00725023"/>
    <w:rsid w:val="00725A60"/>
    <w:rsid w:val="00732D79"/>
    <w:rsid w:val="0073311F"/>
    <w:rsid w:val="007335FE"/>
    <w:rsid w:val="00740D5E"/>
    <w:rsid w:val="00741956"/>
    <w:rsid w:val="007446B0"/>
    <w:rsid w:val="0074516C"/>
    <w:rsid w:val="00745AA6"/>
    <w:rsid w:val="00746522"/>
    <w:rsid w:val="00747595"/>
    <w:rsid w:val="00747CD3"/>
    <w:rsid w:val="00750E5F"/>
    <w:rsid w:val="00751990"/>
    <w:rsid w:val="0075272C"/>
    <w:rsid w:val="00754CCF"/>
    <w:rsid w:val="00761406"/>
    <w:rsid w:val="007633D8"/>
    <w:rsid w:val="007652BB"/>
    <w:rsid w:val="0076658E"/>
    <w:rsid w:val="0076715A"/>
    <w:rsid w:val="00767F36"/>
    <w:rsid w:val="00772BF8"/>
    <w:rsid w:val="00772C3C"/>
    <w:rsid w:val="00773E3F"/>
    <w:rsid w:val="00774D5C"/>
    <w:rsid w:val="0077558B"/>
    <w:rsid w:val="007759A2"/>
    <w:rsid w:val="00781452"/>
    <w:rsid w:val="007817BD"/>
    <w:rsid w:val="007823D4"/>
    <w:rsid w:val="0078522F"/>
    <w:rsid w:val="007877E2"/>
    <w:rsid w:val="007907BD"/>
    <w:rsid w:val="007944CD"/>
    <w:rsid w:val="0079639B"/>
    <w:rsid w:val="00797AD7"/>
    <w:rsid w:val="007A5883"/>
    <w:rsid w:val="007A59E0"/>
    <w:rsid w:val="007B29C1"/>
    <w:rsid w:val="007B3A0B"/>
    <w:rsid w:val="007C2E96"/>
    <w:rsid w:val="007C43A3"/>
    <w:rsid w:val="007C5C5F"/>
    <w:rsid w:val="007C69B9"/>
    <w:rsid w:val="007C7DD7"/>
    <w:rsid w:val="007D1B3C"/>
    <w:rsid w:val="007D1B66"/>
    <w:rsid w:val="007D2222"/>
    <w:rsid w:val="007D44FF"/>
    <w:rsid w:val="007D5294"/>
    <w:rsid w:val="007D643E"/>
    <w:rsid w:val="007D761B"/>
    <w:rsid w:val="007D7B2B"/>
    <w:rsid w:val="007E2944"/>
    <w:rsid w:val="007E3C44"/>
    <w:rsid w:val="007E43B5"/>
    <w:rsid w:val="007E5E4E"/>
    <w:rsid w:val="007E652F"/>
    <w:rsid w:val="007E767C"/>
    <w:rsid w:val="007F2BE6"/>
    <w:rsid w:val="007F2C6C"/>
    <w:rsid w:val="007F2D12"/>
    <w:rsid w:val="007F5DEC"/>
    <w:rsid w:val="007F761C"/>
    <w:rsid w:val="007F7BE2"/>
    <w:rsid w:val="008004BA"/>
    <w:rsid w:val="0080062F"/>
    <w:rsid w:val="0080437A"/>
    <w:rsid w:val="00805096"/>
    <w:rsid w:val="00805181"/>
    <w:rsid w:val="00805F3B"/>
    <w:rsid w:val="00811021"/>
    <w:rsid w:val="008121A7"/>
    <w:rsid w:val="00813C97"/>
    <w:rsid w:val="00814488"/>
    <w:rsid w:val="008149B9"/>
    <w:rsid w:val="00816454"/>
    <w:rsid w:val="00816469"/>
    <w:rsid w:val="0081755D"/>
    <w:rsid w:val="00820A81"/>
    <w:rsid w:val="00821237"/>
    <w:rsid w:val="008218F5"/>
    <w:rsid w:val="0082190C"/>
    <w:rsid w:val="00823254"/>
    <w:rsid w:val="00823611"/>
    <w:rsid w:val="008307EC"/>
    <w:rsid w:val="008313C0"/>
    <w:rsid w:val="00831E1C"/>
    <w:rsid w:val="00831EF1"/>
    <w:rsid w:val="008369B9"/>
    <w:rsid w:val="00837714"/>
    <w:rsid w:val="00841119"/>
    <w:rsid w:val="00842E93"/>
    <w:rsid w:val="00843CF8"/>
    <w:rsid w:val="00844FA4"/>
    <w:rsid w:val="008472AF"/>
    <w:rsid w:val="00847507"/>
    <w:rsid w:val="0085405C"/>
    <w:rsid w:val="00854E24"/>
    <w:rsid w:val="00856B30"/>
    <w:rsid w:val="008606EE"/>
    <w:rsid w:val="008647A0"/>
    <w:rsid w:val="00865460"/>
    <w:rsid w:val="008658F2"/>
    <w:rsid w:val="00870C01"/>
    <w:rsid w:val="008728CC"/>
    <w:rsid w:val="008812FB"/>
    <w:rsid w:val="0088170B"/>
    <w:rsid w:val="00881A5C"/>
    <w:rsid w:val="008829EB"/>
    <w:rsid w:val="0088315E"/>
    <w:rsid w:val="00885A4B"/>
    <w:rsid w:val="00890420"/>
    <w:rsid w:val="0089059D"/>
    <w:rsid w:val="00895058"/>
    <w:rsid w:val="00895C10"/>
    <w:rsid w:val="008A0F92"/>
    <w:rsid w:val="008A163C"/>
    <w:rsid w:val="008A19D2"/>
    <w:rsid w:val="008A3DE9"/>
    <w:rsid w:val="008A5D18"/>
    <w:rsid w:val="008A61D9"/>
    <w:rsid w:val="008A7144"/>
    <w:rsid w:val="008A7734"/>
    <w:rsid w:val="008B259C"/>
    <w:rsid w:val="008B2C35"/>
    <w:rsid w:val="008B2F73"/>
    <w:rsid w:val="008B4322"/>
    <w:rsid w:val="008B5219"/>
    <w:rsid w:val="008B5753"/>
    <w:rsid w:val="008B5A21"/>
    <w:rsid w:val="008B62FC"/>
    <w:rsid w:val="008B75CB"/>
    <w:rsid w:val="008B7EEC"/>
    <w:rsid w:val="008C23AD"/>
    <w:rsid w:val="008C47BB"/>
    <w:rsid w:val="008C4D04"/>
    <w:rsid w:val="008C5843"/>
    <w:rsid w:val="008C61F0"/>
    <w:rsid w:val="008C6CA0"/>
    <w:rsid w:val="008D177F"/>
    <w:rsid w:val="008D39C7"/>
    <w:rsid w:val="008D5D98"/>
    <w:rsid w:val="008DA474"/>
    <w:rsid w:val="008E1C50"/>
    <w:rsid w:val="008E2259"/>
    <w:rsid w:val="008E5576"/>
    <w:rsid w:val="008E6F76"/>
    <w:rsid w:val="008E7774"/>
    <w:rsid w:val="008F2CA2"/>
    <w:rsid w:val="008F3F5F"/>
    <w:rsid w:val="008F6282"/>
    <w:rsid w:val="009017F0"/>
    <w:rsid w:val="00902DEB"/>
    <w:rsid w:val="00905867"/>
    <w:rsid w:val="00905F77"/>
    <w:rsid w:val="00907933"/>
    <w:rsid w:val="009079D7"/>
    <w:rsid w:val="0091258F"/>
    <w:rsid w:val="0091263C"/>
    <w:rsid w:val="00912803"/>
    <w:rsid w:val="009134C3"/>
    <w:rsid w:val="009135CF"/>
    <w:rsid w:val="009136B0"/>
    <w:rsid w:val="009146F4"/>
    <w:rsid w:val="009153BB"/>
    <w:rsid w:val="00915459"/>
    <w:rsid w:val="009168DB"/>
    <w:rsid w:val="00922930"/>
    <w:rsid w:val="00924AB0"/>
    <w:rsid w:val="00930768"/>
    <w:rsid w:val="0093202A"/>
    <w:rsid w:val="00934BA0"/>
    <w:rsid w:val="00937076"/>
    <w:rsid w:val="00940144"/>
    <w:rsid w:val="00940632"/>
    <w:rsid w:val="009432EC"/>
    <w:rsid w:val="009469F7"/>
    <w:rsid w:val="00946EB7"/>
    <w:rsid w:val="00946F6D"/>
    <w:rsid w:val="00947371"/>
    <w:rsid w:val="0095014B"/>
    <w:rsid w:val="00951868"/>
    <w:rsid w:val="00951E0C"/>
    <w:rsid w:val="009522A3"/>
    <w:rsid w:val="009522F1"/>
    <w:rsid w:val="00952363"/>
    <w:rsid w:val="0095297B"/>
    <w:rsid w:val="00953B11"/>
    <w:rsid w:val="00953B27"/>
    <w:rsid w:val="00955EE5"/>
    <w:rsid w:val="009604FF"/>
    <w:rsid w:val="00963E14"/>
    <w:rsid w:val="00967FAA"/>
    <w:rsid w:val="00971A22"/>
    <w:rsid w:val="00974CB0"/>
    <w:rsid w:val="00980485"/>
    <w:rsid w:val="00986853"/>
    <w:rsid w:val="00986CC9"/>
    <w:rsid w:val="009925AA"/>
    <w:rsid w:val="00994F48"/>
    <w:rsid w:val="00996144"/>
    <w:rsid w:val="00996F5D"/>
    <w:rsid w:val="009A0592"/>
    <w:rsid w:val="009A5BEF"/>
    <w:rsid w:val="009A7451"/>
    <w:rsid w:val="009A7A31"/>
    <w:rsid w:val="009B00EA"/>
    <w:rsid w:val="009B0C91"/>
    <w:rsid w:val="009B1167"/>
    <w:rsid w:val="009B2892"/>
    <w:rsid w:val="009B6FC5"/>
    <w:rsid w:val="009B767C"/>
    <w:rsid w:val="009C19E1"/>
    <w:rsid w:val="009C412C"/>
    <w:rsid w:val="009C6434"/>
    <w:rsid w:val="009D024B"/>
    <w:rsid w:val="009D0AA3"/>
    <w:rsid w:val="009D212C"/>
    <w:rsid w:val="009D4935"/>
    <w:rsid w:val="009D4D6B"/>
    <w:rsid w:val="009D6E1F"/>
    <w:rsid w:val="009D749C"/>
    <w:rsid w:val="009D7A9A"/>
    <w:rsid w:val="009D7E1E"/>
    <w:rsid w:val="009E05BB"/>
    <w:rsid w:val="009E1BC5"/>
    <w:rsid w:val="009E235E"/>
    <w:rsid w:val="009E2510"/>
    <w:rsid w:val="009E3847"/>
    <w:rsid w:val="009E439E"/>
    <w:rsid w:val="009E4C14"/>
    <w:rsid w:val="009E4C47"/>
    <w:rsid w:val="009E514F"/>
    <w:rsid w:val="009E57AB"/>
    <w:rsid w:val="009F04A5"/>
    <w:rsid w:val="009F1760"/>
    <w:rsid w:val="009F2B34"/>
    <w:rsid w:val="009F2DD1"/>
    <w:rsid w:val="009F3821"/>
    <w:rsid w:val="009F44E2"/>
    <w:rsid w:val="009F50D1"/>
    <w:rsid w:val="009F5703"/>
    <w:rsid w:val="009F5992"/>
    <w:rsid w:val="009F7385"/>
    <w:rsid w:val="00A0271E"/>
    <w:rsid w:val="00A05E57"/>
    <w:rsid w:val="00A12B26"/>
    <w:rsid w:val="00A14330"/>
    <w:rsid w:val="00A16E38"/>
    <w:rsid w:val="00A17F64"/>
    <w:rsid w:val="00A21641"/>
    <w:rsid w:val="00A32186"/>
    <w:rsid w:val="00A32EB1"/>
    <w:rsid w:val="00A35128"/>
    <w:rsid w:val="00A3516B"/>
    <w:rsid w:val="00A37AF6"/>
    <w:rsid w:val="00A401F2"/>
    <w:rsid w:val="00A4088F"/>
    <w:rsid w:val="00A41EEA"/>
    <w:rsid w:val="00A42DDE"/>
    <w:rsid w:val="00A42F9A"/>
    <w:rsid w:val="00A433A9"/>
    <w:rsid w:val="00A46E6E"/>
    <w:rsid w:val="00A46FCD"/>
    <w:rsid w:val="00A53040"/>
    <w:rsid w:val="00A5305F"/>
    <w:rsid w:val="00A53F24"/>
    <w:rsid w:val="00A5450E"/>
    <w:rsid w:val="00A5615D"/>
    <w:rsid w:val="00A5662B"/>
    <w:rsid w:val="00A611CB"/>
    <w:rsid w:val="00A62AD3"/>
    <w:rsid w:val="00A63019"/>
    <w:rsid w:val="00A64D01"/>
    <w:rsid w:val="00A64DA3"/>
    <w:rsid w:val="00A657D4"/>
    <w:rsid w:val="00A7065E"/>
    <w:rsid w:val="00A71D94"/>
    <w:rsid w:val="00A74109"/>
    <w:rsid w:val="00A80EC1"/>
    <w:rsid w:val="00A81273"/>
    <w:rsid w:val="00A81B6F"/>
    <w:rsid w:val="00A8233C"/>
    <w:rsid w:val="00A82625"/>
    <w:rsid w:val="00A828AA"/>
    <w:rsid w:val="00A83A2F"/>
    <w:rsid w:val="00A83E5B"/>
    <w:rsid w:val="00A95DCF"/>
    <w:rsid w:val="00A95E93"/>
    <w:rsid w:val="00A95ED0"/>
    <w:rsid w:val="00AA03A1"/>
    <w:rsid w:val="00AA1666"/>
    <w:rsid w:val="00AA201B"/>
    <w:rsid w:val="00AA45A9"/>
    <w:rsid w:val="00AA6480"/>
    <w:rsid w:val="00AA6EAD"/>
    <w:rsid w:val="00AB429D"/>
    <w:rsid w:val="00AB4D58"/>
    <w:rsid w:val="00AC253B"/>
    <w:rsid w:val="00AC277F"/>
    <w:rsid w:val="00AC458B"/>
    <w:rsid w:val="00AC73DB"/>
    <w:rsid w:val="00AD351E"/>
    <w:rsid w:val="00AD4E9C"/>
    <w:rsid w:val="00AD58E5"/>
    <w:rsid w:val="00AE058A"/>
    <w:rsid w:val="00AE12C7"/>
    <w:rsid w:val="00AE4C1B"/>
    <w:rsid w:val="00AE5A3B"/>
    <w:rsid w:val="00AF08B3"/>
    <w:rsid w:val="00AF5159"/>
    <w:rsid w:val="00AF6B0F"/>
    <w:rsid w:val="00AF719C"/>
    <w:rsid w:val="00AF71D2"/>
    <w:rsid w:val="00AF7AAC"/>
    <w:rsid w:val="00B015A6"/>
    <w:rsid w:val="00B05326"/>
    <w:rsid w:val="00B05383"/>
    <w:rsid w:val="00B05B07"/>
    <w:rsid w:val="00B06BCD"/>
    <w:rsid w:val="00B07240"/>
    <w:rsid w:val="00B105F8"/>
    <w:rsid w:val="00B11AC6"/>
    <w:rsid w:val="00B14025"/>
    <w:rsid w:val="00B144F0"/>
    <w:rsid w:val="00B2167D"/>
    <w:rsid w:val="00B2423A"/>
    <w:rsid w:val="00B24D17"/>
    <w:rsid w:val="00B257DA"/>
    <w:rsid w:val="00B269D2"/>
    <w:rsid w:val="00B26A5A"/>
    <w:rsid w:val="00B27D6B"/>
    <w:rsid w:val="00B27F3C"/>
    <w:rsid w:val="00B33F2E"/>
    <w:rsid w:val="00B37FD0"/>
    <w:rsid w:val="00B41D9C"/>
    <w:rsid w:val="00B42D30"/>
    <w:rsid w:val="00B42F67"/>
    <w:rsid w:val="00B46967"/>
    <w:rsid w:val="00B46AEB"/>
    <w:rsid w:val="00B53CDA"/>
    <w:rsid w:val="00B54127"/>
    <w:rsid w:val="00B54464"/>
    <w:rsid w:val="00B5449D"/>
    <w:rsid w:val="00B54901"/>
    <w:rsid w:val="00B55286"/>
    <w:rsid w:val="00B62278"/>
    <w:rsid w:val="00B63848"/>
    <w:rsid w:val="00B66CE2"/>
    <w:rsid w:val="00B7074E"/>
    <w:rsid w:val="00B71876"/>
    <w:rsid w:val="00B7246A"/>
    <w:rsid w:val="00B729D1"/>
    <w:rsid w:val="00B732A8"/>
    <w:rsid w:val="00B73439"/>
    <w:rsid w:val="00B744AD"/>
    <w:rsid w:val="00B80D52"/>
    <w:rsid w:val="00B83F94"/>
    <w:rsid w:val="00B858C4"/>
    <w:rsid w:val="00B8723E"/>
    <w:rsid w:val="00B87350"/>
    <w:rsid w:val="00B91050"/>
    <w:rsid w:val="00B92F1F"/>
    <w:rsid w:val="00B942CD"/>
    <w:rsid w:val="00B96A7F"/>
    <w:rsid w:val="00B971C7"/>
    <w:rsid w:val="00B97786"/>
    <w:rsid w:val="00BA285B"/>
    <w:rsid w:val="00BB34D9"/>
    <w:rsid w:val="00BB3ADE"/>
    <w:rsid w:val="00BB4A32"/>
    <w:rsid w:val="00BB4B6A"/>
    <w:rsid w:val="00BB5539"/>
    <w:rsid w:val="00BB5F1B"/>
    <w:rsid w:val="00BC0F8F"/>
    <w:rsid w:val="00BC26DD"/>
    <w:rsid w:val="00BC546C"/>
    <w:rsid w:val="00BC7473"/>
    <w:rsid w:val="00BD00E1"/>
    <w:rsid w:val="00BD0C0E"/>
    <w:rsid w:val="00BD0CFE"/>
    <w:rsid w:val="00BD13A8"/>
    <w:rsid w:val="00BD166F"/>
    <w:rsid w:val="00BD360A"/>
    <w:rsid w:val="00BD4B56"/>
    <w:rsid w:val="00BD4C0F"/>
    <w:rsid w:val="00BD5CA5"/>
    <w:rsid w:val="00BD6361"/>
    <w:rsid w:val="00BD651C"/>
    <w:rsid w:val="00BE00FE"/>
    <w:rsid w:val="00BE0C47"/>
    <w:rsid w:val="00BE31A1"/>
    <w:rsid w:val="00BE337E"/>
    <w:rsid w:val="00BE4206"/>
    <w:rsid w:val="00BE4E08"/>
    <w:rsid w:val="00BF0706"/>
    <w:rsid w:val="00BF24B0"/>
    <w:rsid w:val="00BF519F"/>
    <w:rsid w:val="00BF7F39"/>
    <w:rsid w:val="00C004FA"/>
    <w:rsid w:val="00C05A81"/>
    <w:rsid w:val="00C064BA"/>
    <w:rsid w:val="00C067B0"/>
    <w:rsid w:val="00C07B8D"/>
    <w:rsid w:val="00C11570"/>
    <w:rsid w:val="00C15EAD"/>
    <w:rsid w:val="00C16F85"/>
    <w:rsid w:val="00C17152"/>
    <w:rsid w:val="00C17DD3"/>
    <w:rsid w:val="00C24F6B"/>
    <w:rsid w:val="00C252AA"/>
    <w:rsid w:val="00C262E3"/>
    <w:rsid w:val="00C26F52"/>
    <w:rsid w:val="00C2719D"/>
    <w:rsid w:val="00C27688"/>
    <w:rsid w:val="00C279E1"/>
    <w:rsid w:val="00C3184F"/>
    <w:rsid w:val="00C33EC7"/>
    <w:rsid w:val="00C33F51"/>
    <w:rsid w:val="00C349CF"/>
    <w:rsid w:val="00C34EFF"/>
    <w:rsid w:val="00C3552E"/>
    <w:rsid w:val="00C373AB"/>
    <w:rsid w:val="00C41A55"/>
    <w:rsid w:val="00C44823"/>
    <w:rsid w:val="00C4570A"/>
    <w:rsid w:val="00C46535"/>
    <w:rsid w:val="00C4793F"/>
    <w:rsid w:val="00C507C0"/>
    <w:rsid w:val="00C51E26"/>
    <w:rsid w:val="00C528FF"/>
    <w:rsid w:val="00C52E58"/>
    <w:rsid w:val="00C5301A"/>
    <w:rsid w:val="00C5624D"/>
    <w:rsid w:val="00C5683A"/>
    <w:rsid w:val="00C57D55"/>
    <w:rsid w:val="00C609CB"/>
    <w:rsid w:val="00C61F6B"/>
    <w:rsid w:val="00C628FC"/>
    <w:rsid w:val="00C63177"/>
    <w:rsid w:val="00C63C34"/>
    <w:rsid w:val="00C64451"/>
    <w:rsid w:val="00C70CA1"/>
    <w:rsid w:val="00C714E4"/>
    <w:rsid w:val="00C7151F"/>
    <w:rsid w:val="00C726E5"/>
    <w:rsid w:val="00C732C2"/>
    <w:rsid w:val="00C735F2"/>
    <w:rsid w:val="00C74ADB"/>
    <w:rsid w:val="00C74E10"/>
    <w:rsid w:val="00C80F98"/>
    <w:rsid w:val="00C815EC"/>
    <w:rsid w:val="00C83449"/>
    <w:rsid w:val="00C83944"/>
    <w:rsid w:val="00C83F65"/>
    <w:rsid w:val="00C84334"/>
    <w:rsid w:val="00C86FB4"/>
    <w:rsid w:val="00C9034E"/>
    <w:rsid w:val="00C928BA"/>
    <w:rsid w:val="00C92F80"/>
    <w:rsid w:val="00C966DC"/>
    <w:rsid w:val="00C96B92"/>
    <w:rsid w:val="00CA01A2"/>
    <w:rsid w:val="00CA3601"/>
    <w:rsid w:val="00CA6F20"/>
    <w:rsid w:val="00CA775E"/>
    <w:rsid w:val="00CA7869"/>
    <w:rsid w:val="00CB08E5"/>
    <w:rsid w:val="00CB3493"/>
    <w:rsid w:val="00CB514D"/>
    <w:rsid w:val="00CB6676"/>
    <w:rsid w:val="00CB7536"/>
    <w:rsid w:val="00CC5497"/>
    <w:rsid w:val="00CD25CB"/>
    <w:rsid w:val="00CD3660"/>
    <w:rsid w:val="00CD64C5"/>
    <w:rsid w:val="00CDF33A"/>
    <w:rsid w:val="00CE2E39"/>
    <w:rsid w:val="00CE646C"/>
    <w:rsid w:val="00CF0162"/>
    <w:rsid w:val="00CF0A70"/>
    <w:rsid w:val="00CF2D97"/>
    <w:rsid w:val="00CF3F90"/>
    <w:rsid w:val="00CF4F4A"/>
    <w:rsid w:val="00CF5E2F"/>
    <w:rsid w:val="00CF6572"/>
    <w:rsid w:val="00CF737E"/>
    <w:rsid w:val="00D0202A"/>
    <w:rsid w:val="00D11CB9"/>
    <w:rsid w:val="00D12083"/>
    <w:rsid w:val="00D1338A"/>
    <w:rsid w:val="00D13DDE"/>
    <w:rsid w:val="00D16405"/>
    <w:rsid w:val="00D16EA1"/>
    <w:rsid w:val="00D21CFD"/>
    <w:rsid w:val="00D23449"/>
    <w:rsid w:val="00D24796"/>
    <w:rsid w:val="00D33FC3"/>
    <w:rsid w:val="00D34782"/>
    <w:rsid w:val="00D349B0"/>
    <w:rsid w:val="00D3545E"/>
    <w:rsid w:val="00D42FBE"/>
    <w:rsid w:val="00D43B74"/>
    <w:rsid w:val="00D44794"/>
    <w:rsid w:val="00D44922"/>
    <w:rsid w:val="00D47EC0"/>
    <w:rsid w:val="00D5010E"/>
    <w:rsid w:val="00D509B8"/>
    <w:rsid w:val="00D5274E"/>
    <w:rsid w:val="00D52B13"/>
    <w:rsid w:val="00D53707"/>
    <w:rsid w:val="00D542F2"/>
    <w:rsid w:val="00D57591"/>
    <w:rsid w:val="00D579AE"/>
    <w:rsid w:val="00D60E68"/>
    <w:rsid w:val="00D62B37"/>
    <w:rsid w:val="00D63246"/>
    <w:rsid w:val="00D64DE4"/>
    <w:rsid w:val="00D666C1"/>
    <w:rsid w:val="00D6723B"/>
    <w:rsid w:val="00D6791C"/>
    <w:rsid w:val="00D736C2"/>
    <w:rsid w:val="00D76DC4"/>
    <w:rsid w:val="00D77ECC"/>
    <w:rsid w:val="00D808B8"/>
    <w:rsid w:val="00D819F9"/>
    <w:rsid w:val="00D82D13"/>
    <w:rsid w:val="00D83789"/>
    <w:rsid w:val="00D85EE0"/>
    <w:rsid w:val="00D86750"/>
    <w:rsid w:val="00D8736B"/>
    <w:rsid w:val="00D90858"/>
    <w:rsid w:val="00D91820"/>
    <w:rsid w:val="00D92AE1"/>
    <w:rsid w:val="00D93405"/>
    <w:rsid w:val="00D938FA"/>
    <w:rsid w:val="00D95EF7"/>
    <w:rsid w:val="00D97271"/>
    <w:rsid w:val="00DA3025"/>
    <w:rsid w:val="00DA4C25"/>
    <w:rsid w:val="00DA5608"/>
    <w:rsid w:val="00DA5DDC"/>
    <w:rsid w:val="00DB14C2"/>
    <w:rsid w:val="00DB33A9"/>
    <w:rsid w:val="00DB52DF"/>
    <w:rsid w:val="00DB63E3"/>
    <w:rsid w:val="00DC10C9"/>
    <w:rsid w:val="00DC14F2"/>
    <w:rsid w:val="00DC1EBC"/>
    <w:rsid w:val="00DC7083"/>
    <w:rsid w:val="00DC79C1"/>
    <w:rsid w:val="00DD3B28"/>
    <w:rsid w:val="00DD5076"/>
    <w:rsid w:val="00DE0CD2"/>
    <w:rsid w:val="00DE155E"/>
    <w:rsid w:val="00DE2DFB"/>
    <w:rsid w:val="00DE40DE"/>
    <w:rsid w:val="00DF1089"/>
    <w:rsid w:val="00DF2161"/>
    <w:rsid w:val="00DF2DDE"/>
    <w:rsid w:val="00DF41B9"/>
    <w:rsid w:val="00DF71E1"/>
    <w:rsid w:val="00DF775E"/>
    <w:rsid w:val="00DF7A2E"/>
    <w:rsid w:val="00E0205F"/>
    <w:rsid w:val="00E02D74"/>
    <w:rsid w:val="00E02F26"/>
    <w:rsid w:val="00E076B6"/>
    <w:rsid w:val="00E07C68"/>
    <w:rsid w:val="00E10889"/>
    <w:rsid w:val="00E10DAD"/>
    <w:rsid w:val="00E120BC"/>
    <w:rsid w:val="00E12D0E"/>
    <w:rsid w:val="00E12F6B"/>
    <w:rsid w:val="00E15828"/>
    <w:rsid w:val="00E15B7E"/>
    <w:rsid w:val="00E17388"/>
    <w:rsid w:val="00E1789A"/>
    <w:rsid w:val="00E26C56"/>
    <w:rsid w:val="00E33017"/>
    <w:rsid w:val="00E3367A"/>
    <w:rsid w:val="00E3447E"/>
    <w:rsid w:val="00E40001"/>
    <w:rsid w:val="00E41489"/>
    <w:rsid w:val="00E41740"/>
    <w:rsid w:val="00E42FB8"/>
    <w:rsid w:val="00E45535"/>
    <w:rsid w:val="00E45812"/>
    <w:rsid w:val="00E459EA"/>
    <w:rsid w:val="00E50FA0"/>
    <w:rsid w:val="00E52759"/>
    <w:rsid w:val="00E57C40"/>
    <w:rsid w:val="00E60441"/>
    <w:rsid w:val="00E63E7D"/>
    <w:rsid w:val="00E63E8B"/>
    <w:rsid w:val="00E66F34"/>
    <w:rsid w:val="00E71688"/>
    <w:rsid w:val="00E71C46"/>
    <w:rsid w:val="00E71D20"/>
    <w:rsid w:val="00E771E5"/>
    <w:rsid w:val="00E80527"/>
    <w:rsid w:val="00E81242"/>
    <w:rsid w:val="00E81863"/>
    <w:rsid w:val="00E81E23"/>
    <w:rsid w:val="00E82977"/>
    <w:rsid w:val="00E82B84"/>
    <w:rsid w:val="00E8421D"/>
    <w:rsid w:val="00E85BB9"/>
    <w:rsid w:val="00E903FE"/>
    <w:rsid w:val="00E90924"/>
    <w:rsid w:val="00E92EA0"/>
    <w:rsid w:val="00E9341E"/>
    <w:rsid w:val="00E93DB9"/>
    <w:rsid w:val="00E95158"/>
    <w:rsid w:val="00E95E49"/>
    <w:rsid w:val="00E96EB5"/>
    <w:rsid w:val="00E97438"/>
    <w:rsid w:val="00E978B5"/>
    <w:rsid w:val="00E97D2A"/>
    <w:rsid w:val="00EA16ED"/>
    <w:rsid w:val="00EB420A"/>
    <w:rsid w:val="00EB4F6F"/>
    <w:rsid w:val="00EB57F7"/>
    <w:rsid w:val="00EC293E"/>
    <w:rsid w:val="00EC3F0F"/>
    <w:rsid w:val="00EC7686"/>
    <w:rsid w:val="00EC77AC"/>
    <w:rsid w:val="00ED14C2"/>
    <w:rsid w:val="00ED20D6"/>
    <w:rsid w:val="00ED3D81"/>
    <w:rsid w:val="00ED46A8"/>
    <w:rsid w:val="00ED5187"/>
    <w:rsid w:val="00ED5AB3"/>
    <w:rsid w:val="00ED614F"/>
    <w:rsid w:val="00ED65ED"/>
    <w:rsid w:val="00ED6AA7"/>
    <w:rsid w:val="00EE03BF"/>
    <w:rsid w:val="00EE118F"/>
    <w:rsid w:val="00EE237C"/>
    <w:rsid w:val="00EE5D5F"/>
    <w:rsid w:val="00EE609A"/>
    <w:rsid w:val="00EE7D8F"/>
    <w:rsid w:val="00EF5695"/>
    <w:rsid w:val="00EF7750"/>
    <w:rsid w:val="00EF78BF"/>
    <w:rsid w:val="00F0031B"/>
    <w:rsid w:val="00F0367A"/>
    <w:rsid w:val="00F05EAD"/>
    <w:rsid w:val="00F077E7"/>
    <w:rsid w:val="00F11E57"/>
    <w:rsid w:val="00F13104"/>
    <w:rsid w:val="00F14C8B"/>
    <w:rsid w:val="00F16B7B"/>
    <w:rsid w:val="00F17036"/>
    <w:rsid w:val="00F20432"/>
    <w:rsid w:val="00F20C01"/>
    <w:rsid w:val="00F237BE"/>
    <w:rsid w:val="00F23F28"/>
    <w:rsid w:val="00F30069"/>
    <w:rsid w:val="00F300C4"/>
    <w:rsid w:val="00F3215A"/>
    <w:rsid w:val="00F35BC9"/>
    <w:rsid w:val="00F35D7F"/>
    <w:rsid w:val="00F37698"/>
    <w:rsid w:val="00F37A8C"/>
    <w:rsid w:val="00F37B6A"/>
    <w:rsid w:val="00F43E46"/>
    <w:rsid w:val="00F44663"/>
    <w:rsid w:val="00F4624E"/>
    <w:rsid w:val="00F464EB"/>
    <w:rsid w:val="00F46832"/>
    <w:rsid w:val="00F4696F"/>
    <w:rsid w:val="00F51197"/>
    <w:rsid w:val="00F511C1"/>
    <w:rsid w:val="00F52868"/>
    <w:rsid w:val="00F5314A"/>
    <w:rsid w:val="00F541B1"/>
    <w:rsid w:val="00F5770E"/>
    <w:rsid w:val="00F601B9"/>
    <w:rsid w:val="00F60355"/>
    <w:rsid w:val="00F6071A"/>
    <w:rsid w:val="00F60D77"/>
    <w:rsid w:val="00F61106"/>
    <w:rsid w:val="00F6379C"/>
    <w:rsid w:val="00F67997"/>
    <w:rsid w:val="00F704FF"/>
    <w:rsid w:val="00F71854"/>
    <w:rsid w:val="00F72305"/>
    <w:rsid w:val="00F72D0C"/>
    <w:rsid w:val="00F74AF3"/>
    <w:rsid w:val="00F778B4"/>
    <w:rsid w:val="00F8075C"/>
    <w:rsid w:val="00F81980"/>
    <w:rsid w:val="00F82F58"/>
    <w:rsid w:val="00F85F90"/>
    <w:rsid w:val="00F86F97"/>
    <w:rsid w:val="00F87258"/>
    <w:rsid w:val="00F91E2A"/>
    <w:rsid w:val="00F91F47"/>
    <w:rsid w:val="00F92352"/>
    <w:rsid w:val="00F93ED5"/>
    <w:rsid w:val="00F978A7"/>
    <w:rsid w:val="00FA0C52"/>
    <w:rsid w:val="00FA1A3D"/>
    <w:rsid w:val="00FA211C"/>
    <w:rsid w:val="00FA641C"/>
    <w:rsid w:val="00FA6F07"/>
    <w:rsid w:val="00FB087E"/>
    <w:rsid w:val="00FB0EA6"/>
    <w:rsid w:val="00FB2BA9"/>
    <w:rsid w:val="00FB4E5A"/>
    <w:rsid w:val="00FB56CA"/>
    <w:rsid w:val="00FC15FC"/>
    <w:rsid w:val="00FC41F6"/>
    <w:rsid w:val="00FC4A3A"/>
    <w:rsid w:val="00FC52E1"/>
    <w:rsid w:val="00FD3B4D"/>
    <w:rsid w:val="00FD7593"/>
    <w:rsid w:val="00FD78A5"/>
    <w:rsid w:val="00FE1C7D"/>
    <w:rsid w:val="00FE31C2"/>
    <w:rsid w:val="00FE3969"/>
    <w:rsid w:val="00FE3D28"/>
    <w:rsid w:val="00FE4A05"/>
    <w:rsid w:val="00FE6EE7"/>
    <w:rsid w:val="00FF06AF"/>
    <w:rsid w:val="00FF5C0C"/>
    <w:rsid w:val="0107358B"/>
    <w:rsid w:val="011D40D7"/>
    <w:rsid w:val="012131F7"/>
    <w:rsid w:val="012AA423"/>
    <w:rsid w:val="01AA5E6E"/>
    <w:rsid w:val="01BCA3C1"/>
    <w:rsid w:val="01CC62EB"/>
    <w:rsid w:val="01F6FE44"/>
    <w:rsid w:val="020ADC9B"/>
    <w:rsid w:val="02198683"/>
    <w:rsid w:val="021A2A53"/>
    <w:rsid w:val="02326E39"/>
    <w:rsid w:val="0254F235"/>
    <w:rsid w:val="02AD1E5C"/>
    <w:rsid w:val="02C25066"/>
    <w:rsid w:val="02EA3480"/>
    <w:rsid w:val="02EAC056"/>
    <w:rsid w:val="037CCA4F"/>
    <w:rsid w:val="0384D6CC"/>
    <w:rsid w:val="03DB9B3A"/>
    <w:rsid w:val="04071BF5"/>
    <w:rsid w:val="0436AD0D"/>
    <w:rsid w:val="044DA585"/>
    <w:rsid w:val="0468C902"/>
    <w:rsid w:val="04D77D26"/>
    <w:rsid w:val="04E34862"/>
    <w:rsid w:val="04E513C3"/>
    <w:rsid w:val="04E72CAA"/>
    <w:rsid w:val="051FC9DE"/>
    <w:rsid w:val="053703F8"/>
    <w:rsid w:val="0588631E"/>
    <w:rsid w:val="05D3B89F"/>
    <w:rsid w:val="05E98A91"/>
    <w:rsid w:val="060C8F51"/>
    <w:rsid w:val="064F4819"/>
    <w:rsid w:val="065E094F"/>
    <w:rsid w:val="0663EE16"/>
    <w:rsid w:val="067FA798"/>
    <w:rsid w:val="0729FC17"/>
    <w:rsid w:val="072D5A30"/>
    <w:rsid w:val="0742FC87"/>
    <w:rsid w:val="0749F64B"/>
    <w:rsid w:val="075F4685"/>
    <w:rsid w:val="079E7AF9"/>
    <w:rsid w:val="07BFD890"/>
    <w:rsid w:val="07CE900A"/>
    <w:rsid w:val="07D25D02"/>
    <w:rsid w:val="080CD54B"/>
    <w:rsid w:val="087423B5"/>
    <w:rsid w:val="08750F62"/>
    <w:rsid w:val="087D2B18"/>
    <w:rsid w:val="087DCE92"/>
    <w:rsid w:val="088E92C2"/>
    <w:rsid w:val="08A047F7"/>
    <w:rsid w:val="08F4A1E8"/>
    <w:rsid w:val="0923374C"/>
    <w:rsid w:val="09BD98BC"/>
    <w:rsid w:val="09C5BB8A"/>
    <w:rsid w:val="0A0DA9A5"/>
    <w:rsid w:val="0A22F55F"/>
    <w:rsid w:val="0A257FB5"/>
    <w:rsid w:val="0A2FA98F"/>
    <w:rsid w:val="0A742DA3"/>
    <w:rsid w:val="0A8E7D1B"/>
    <w:rsid w:val="0A933EFD"/>
    <w:rsid w:val="0A9ABC00"/>
    <w:rsid w:val="0AE1FC0C"/>
    <w:rsid w:val="0B50C323"/>
    <w:rsid w:val="0B7E4B74"/>
    <w:rsid w:val="0B93B65A"/>
    <w:rsid w:val="0BA3A284"/>
    <w:rsid w:val="0BAF5B5F"/>
    <w:rsid w:val="0BB6D0FF"/>
    <w:rsid w:val="0C3A968E"/>
    <w:rsid w:val="0C457831"/>
    <w:rsid w:val="0C4A4D88"/>
    <w:rsid w:val="0C6C8FA7"/>
    <w:rsid w:val="0C6E3488"/>
    <w:rsid w:val="0C7D4810"/>
    <w:rsid w:val="0CA4C209"/>
    <w:rsid w:val="0CA77A92"/>
    <w:rsid w:val="0CF269F3"/>
    <w:rsid w:val="0D061F6D"/>
    <w:rsid w:val="0D237FF9"/>
    <w:rsid w:val="0D23AED8"/>
    <w:rsid w:val="0D43F65E"/>
    <w:rsid w:val="0D46B190"/>
    <w:rsid w:val="0D4A25E9"/>
    <w:rsid w:val="0D6962EF"/>
    <w:rsid w:val="0D7D5247"/>
    <w:rsid w:val="0DBC141C"/>
    <w:rsid w:val="0DF051DB"/>
    <w:rsid w:val="0E5DF804"/>
    <w:rsid w:val="0EC909ED"/>
    <w:rsid w:val="0F0EB416"/>
    <w:rsid w:val="0F297D94"/>
    <w:rsid w:val="0F6B2A2B"/>
    <w:rsid w:val="0FA85FC4"/>
    <w:rsid w:val="0FB3E547"/>
    <w:rsid w:val="0FE7ACD9"/>
    <w:rsid w:val="1031E2EC"/>
    <w:rsid w:val="10945097"/>
    <w:rsid w:val="1097C883"/>
    <w:rsid w:val="10CCA455"/>
    <w:rsid w:val="10CCE7CA"/>
    <w:rsid w:val="10E1C6F6"/>
    <w:rsid w:val="10F028F6"/>
    <w:rsid w:val="10F373A5"/>
    <w:rsid w:val="11B5B206"/>
    <w:rsid w:val="11FDA16E"/>
    <w:rsid w:val="123675D9"/>
    <w:rsid w:val="12416B0D"/>
    <w:rsid w:val="125C84CF"/>
    <w:rsid w:val="1288A9CF"/>
    <w:rsid w:val="128C5B53"/>
    <w:rsid w:val="129B909B"/>
    <w:rsid w:val="12A14BCC"/>
    <w:rsid w:val="12DF49A6"/>
    <w:rsid w:val="12E13476"/>
    <w:rsid w:val="1312183B"/>
    <w:rsid w:val="131C7DAF"/>
    <w:rsid w:val="137CCB89"/>
    <w:rsid w:val="1383172B"/>
    <w:rsid w:val="1392C026"/>
    <w:rsid w:val="13ECE1BC"/>
    <w:rsid w:val="143EB417"/>
    <w:rsid w:val="1440216D"/>
    <w:rsid w:val="14A51CBA"/>
    <w:rsid w:val="14A90D41"/>
    <w:rsid w:val="14C26282"/>
    <w:rsid w:val="152C1E72"/>
    <w:rsid w:val="1542C672"/>
    <w:rsid w:val="15768B5A"/>
    <w:rsid w:val="15B41CE6"/>
    <w:rsid w:val="15E91BE7"/>
    <w:rsid w:val="166FD832"/>
    <w:rsid w:val="16849F5F"/>
    <w:rsid w:val="16CFDD27"/>
    <w:rsid w:val="16DE4E91"/>
    <w:rsid w:val="170472B1"/>
    <w:rsid w:val="1768BF30"/>
    <w:rsid w:val="179B6A48"/>
    <w:rsid w:val="179D4FC2"/>
    <w:rsid w:val="17EAF478"/>
    <w:rsid w:val="17FAC384"/>
    <w:rsid w:val="180636DB"/>
    <w:rsid w:val="18461911"/>
    <w:rsid w:val="186D9E4A"/>
    <w:rsid w:val="18BBA4A2"/>
    <w:rsid w:val="18FD7E44"/>
    <w:rsid w:val="18FEA2F8"/>
    <w:rsid w:val="1905D189"/>
    <w:rsid w:val="19169B91"/>
    <w:rsid w:val="193A361D"/>
    <w:rsid w:val="196A635C"/>
    <w:rsid w:val="1981C4D9"/>
    <w:rsid w:val="19C0B1D3"/>
    <w:rsid w:val="19C6EB36"/>
    <w:rsid w:val="19F8ECE0"/>
    <w:rsid w:val="19FA545D"/>
    <w:rsid w:val="1A112AD6"/>
    <w:rsid w:val="1A246169"/>
    <w:rsid w:val="1A2EA30D"/>
    <w:rsid w:val="1ABF6CA6"/>
    <w:rsid w:val="1AD6E0AF"/>
    <w:rsid w:val="1AE44A85"/>
    <w:rsid w:val="1B184F91"/>
    <w:rsid w:val="1B3219F7"/>
    <w:rsid w:val="1B443235"/>
    <w:rsid w:val="1B67B181"/>
    <w:rsid w:val="1BACF255"/>
    <w:rsid w:val="1BB0A337"/>
    <w:rsid w:val="1BD83933"/>
    <w:rsid w:val="1BEAB211"/>
    <w:rsid w:val="1C0383B3"/>
    <w:rsid w:val="1C073CA8"/>
    <w:rsid w:val="1C1A2AED"/>
    <w:rsid w:val="1C30F15C"/>
    <w:rsid w:val="1C67FEBF"/>
    <w:rsid w:val="1C824B69"/>
    <w:rsid w:val="1C83385A"/>
    <w:rsid w:val="1CB5EA2A"/>
    <w:rsid w:val="1CBF4A99"/>
    <w:rsid w:val="1CD1B944"/>
    <w:rsid w:val="1CE41351"/>
    <w:rsid w:val="1CF27B40"/>
    <w:rsid w:val="1D00D3C7"/>
    <w:rsid w:val="1D2FDCD3"/>
    <w:rsid w:val="1D3689A7"/>
    <w:rsid w:val="1E3B4033"/>
    <w:rsid w:val="1E418AFF"/>
    <w:rsid w:val="1E41B84D"/>
    <w:rsid w:val="1E4E639D"/>
    <w:rsid w:val="1E52D216"/>
    <w:rsid w:val="1E6436A8"/>
    <w:rsid w:val="1E90F333"/>
    <w:rsid w:val="1E949453"/>
    <w:rsid w:val="1EA92333"/>
    <w:rsid w:val="1EB72CB6"/>
    <w:rsid w:val="1ED1D269"/>
    <w:rsid w:val="1ED4EFC2"/>
    <w:rsid w:val="1EF3A299"/>
    <w:rsid w:val="1EFB1F9E"/>
    <w:rsid w:val="1F2092C7"/>
    <w:rsid w:val="1F27F971"/>
    <w:rsid w:val="1F63FEBB"/>
    <w:rsid w:val="1F66E36A"/>
    <w:rsid w:val="1FB6BE07"/>
    <w:rsid w:val="20267FFD"/>
    <w:rsid w:val="202EF54C"/>
    <w:rsid w:val="2059B8DE"/>
    <w:rsid w:val="20663FE9"/>
    <w:rsid w:val="209AC3A3"/>
    <w:rsid w:val="20B30328"/>
    <w:rsid w:val="210B591C"/>
    <w:rsid w:val="217A266C"/>
    <w:rsid w:val="2184CB2B"/>
    <w:rsid w:val="218C4855"/>
    <w:rsid w:val="21BB8CA7"/>
    <w:rsid w:val="21E2E6A4"/>
    <w:rsid w:val="21E73317"/>
    <w:rsid w:val="21EEA3A2"/>
    <w:rsid w:val="22417FFB"/>
    <w:rsid w:val="2293BF82"/>
    <w:rsid w:val="22997434"/>
    <w:rsid w:val="22E74621"/>
    <w:rsid w:val="232A21E1"/>
    <w:rsid w:val="23652153"/>
    <w:rsid w:val="23D7A166"/>
    <w:rsid w:val="23F2C694"/>
    <w:rsid w:val="23F60059"/>
    <w:rsid w:val="23FB446A"/>
    <w:rsid w:val="24140341"/>
    <w:rsid w:val="24151E11"/>
    <w:rsid w:val="24226A63"/>
    <w:rsid w:val="243DC128"/>
    <w:rsid w:val="243EA38D"/>
    <w:rsid w:val="244FD8D9"/>
    <w:rsid w:val="24CB25B4"/>
    <w:rsid w:val="2505EC4D"/>
    <w:rsid w:val="251D0E49"/>
    <w:rsid w:val="252ABE52"/>
    <w:rsid w:val="25566158"/>
    <w:rsid w:val="256C5B91"/>
    <w:rsid w:val="25A189E2"/>
    <w:rsid w:val="25B6D50F"/>
    <w:rsid w:val="25C13F9A"/>
    <w:rsid w:val="26201F98"/>
    <w:rsid w:val="264EF9C7"/>
    <w:rsid w:val="26A1502A"/>
    <w:rsid w:val="26C1ECF3"/>
    <w:rsid w:val="271E0828"/>
    <w:rsid w:val="2745D3C9"/>
    <w:rsid w:val="2756173A"/>
    <w:rsid w:val="277268A9"/>
    <w:rsid w:val="279F275B"/>
    <w:rsid w:val="281E0764"/>
    <w:rsid w:val="28959FC7"/>
    <w:rsid w:val="28AFABF9"/>
    <w:rsid w:val="28B4D0E0"/>
    <w:rsid w:val="28C28096"/>
    <w:rsid w:val="28CF5AAD"/>
    <w:rsid w:val="28FFBD71"/>
    <w:rsid w:val="2931EB58"/>
    <w:rsid w:val="2951CED8"/>
    <w:rsid w:val="29603CFA"/>
    <w:rsid w:val="296C7F66"/>
    <w:rsid w:val="297500B4"/>
    <w:rsid w:val="2A112BC0"/>
    <w:rsid w:val="2A2018FE"/>
    <w:rsid w:val="2A30A21B"/>
    <w:rsid w:val="2A57BC95"/>
    <w:rsid w:val="2A639AC7"/>
    <w:rsid w:val="2AAA5260"/>
    <w:rsid w:val="2ADDA086"/>
    <w:rsid w:val="2AFC63AF"/>
    <w:rsid w:val="2B062E91"/>
    <w:rsid w:val="2B788B3E"/>
    <w:rsid w:val="2B79B697"/>
    <w:rsid w:val="2B810A0C"/>
    <w:rsid w:val="2BCF7F46"/>
    <w:rsid w:val="2C0F0796"/>
    <w:rsid w:val="2C159C3D"/>
    <w:rsid w:val="2C240123"/>
    <w:rsid w:val="2C36FB52"/>
    <w:rsid w:val="2C5D674B"/>
    <w:rsid w:val="2CA7F606"/>
    <w:rsid w:val="2CCB7626"/>
    <w:rsid w:val="2CCBC4D5"/>
    <w:rsid w:val="2CD89EDB"/>
    <w:rsid w:val="2CE7F47F"/>
    <w:rsid w:val="2D0CBE9D"/>
    <w:rsid w:val="2D45CE15"/>
    <w:rsid w:val="2D5480A2"/>
    <w:rsid w:val="2D69D0E1"/>
    <w:rsid w:val="2DBD5FF7"/>
    <w:rsid w:val="2DCE9BA4"/>
    <w:rsid w:val="2DF1567D"/>
    <w:rsid w:val="2DFFABDA"/>
    <w:rsid w:val="2E515686"/>
    <w:rsid w:val="2E8D5A28"/>
    <w:rsid w:val="2E9075BD"/>
    <w:rsid w:val="2E954EF5"/>
    <w:rsid w:val="2EA45BBD"/>
    <w:rsid w:val="2EA7CDE5"/>
    <w:rsid w:val="2EAABEA5"/>
    <w:rsid w:val="2EE1A096"/>
    <w:rsid w:val="2F42125F"/>
    <w:rsid w:val="2F4B2FFC"/>
    <w:rsid w:val="2F79FFAA"/>
    <w:rsid w:val="2F83CA73"/>
    <w:rsid w:val="2F8FF9A3"/>
    <w:rsid w:val="2FD407E9"/>
    <w:rsid w:val="2FFF8605"/>
    <w:rsid w:val="301EA83A"/>
    <w:rsid w:val="3040EAE5"/>
    <w:rsid w:val="306161D0"/>
    <w:rsid w:val="308CAC1D"/>
    <w:rsid w:val="30C70DB9"/>
    <w:rsid w:val="30CA0B6A"/>
    <w:rsid w:val="30D9E07B"/>
    <w:rsid w:val="30F4A0DB"/>
    <w:rsid w:val="3102DE70"/>
    <w:rsid w:val="31163D05"/>
    <w:rsid w:val="31504883"/>
    <w:rsid w:val="31549D17"/>
    <w:rsid w:val="31AA8AB4"/>
    <w:rsid w:val="31D514A3"/>
    <w:rsid w:val="31DF14FC"/>
    <w:rsid w:val="31F34AD1"/>
    <w:rsid w:val="32186314"/>
    <w:rsid w:val="322D4515"/>
    <w:rsid w:val="329CE498"/>
    <w:rsid w:val="32E9FAC5"/>
    <w:rsid w:val="335CCE56"/>
    <w:rsid w:val="33953E15"/>
    <w:rsid w:val="33D33395"/>
    <w:rsid w:val="33E534DF"/>
    <w:rsid w:val="340AA293"/>
    <w:rsid w:val="3487CFC2"/>
    <w:rsid w:val="3491EFB9"/>
    <w:rsid w:val="34957247"/>
    <w:rsid w:val="349E42BA"/>
    <w:rsid w:val="34ADC37C"/>
    <w:rsid w:val="3528ABEA"/>
    <w:rsid w:val="3576C2C5"/>
    <w:rsid w:val="35F003DF"/>
    <w:rsid w:val="36559CA5"/>
    <w:rsid w:val="36BCE385"/>
    <w:rsid w:val="36C4C9EA"/>
    <w:rsid w:val="36D46F3B"/>
    <w:rsid w:val="37224A44"/>
    <w:rsid w:val="374C3F64"/>
    <w:rsid w:val="3783193F"/>
    <w:rsid w:val="37C10B98"/>
    <w:rsid w:val="37C288C7"/>
    <w:rsid w:val="37E19DB2"/>
    <w:rsid w:val="37EFCE74"/>
    <w:rsid w:val="37F9AAA4"/>
    <w:rsid w:val="38189FBF"/>
    <w:rsid w:val="381DD85F"/>
    <w:rsid w:val="38786992"/>
    <w:rsid w:val="389760B5"/>
    <w:rsid w:val="38B4DEF6"/>
    <w:rsid w:val="38F4B972"/>
    <w:rsid w:val="391B28CF"/>
    <w:rsid w:val="394A45A7"/>
    <w:rsid w:val="3955949B"/>
    <w:rsid w:val="395A1613"/>
    <w:rsid w:val="395AD185"/>
    <w:rsid w:val="39B5C4FB"/>
    <w:rsid w:val="39E8487C"/>
    <w:rsid w:val="39F264F2"/>
    <w:rsid w:val="3A173B13"/>
    <w:rsid w:val="3A1B06DE"/>
    <w:rsid w:val="3A20BB8F"/>
    <w:rsid w:val="3A6CA311"/>
    <w:rsid w:val="3AA52C0D"/>
    <w:rsid w:val="3AAE841B"/>
    <w:rsid w:val="3ACE9B0C"/>
    <w:rsid w:val="3AD08167"/>
    <w:rsid w:val="3AF97247"/>
    <w:rsid w:val="3B04B467"/>
    <w:rsid w:val="3B2A7602"/>
    <w:rsid w:val="3B4AA0DD"/>
    <w:rsid w:val="3B4ADA69"/>
    <w:rsid w:val="3B78F5D1"/>
    <w:rsid w:val="3B7AAC76"/>
    <w:rsid w:val="3BCAD1A2"/>
    <w:rsid w:val="3BD7F906"/>
    <w:rsid w:val="3BEA3B00"/>
    <w:rsid w:val="3C1EB5A8"/>
    <w:rsid w:val="3C77D0D7"/>
    <w:rsid w:val="3CA668B6"/>
    <w:rsid w:val="3CC05C90"/>
    <w:rsid w:val="3D487A95"/>
    <w:rsid w:val="3D5088EC"/>
    <w:rsid w:val="3D6F8499"/>
    <w:rsid w:val="3D72A16E"/>
    <w:rsid w:val="3D87AD10"/>
    <w:rsid w:val="3D8BE322"/>
    <w:rsid w:val="3E0AADFD"/>
    <w:rsid w:val="3E3C392C"/>
    <w:rsid w:val="3E44D9F9"/>
    <w:rsid w:val="3E4F8F1C"/>
    <w:rsid w:val="3E52B7AE"/>
    <w:rsid w:val="3E8D9A82"/>
    <w:rsid w:val="3EB49E15"/>
    <w:rsid w:val="3F0F0CB6"/>
    <w:rsid w:val="3F530242"/>
    <w:rsid w:val="3F550ED9"/>
    <w:rsid w:val="3F60606C"/>
    <w:rsid w:val="3FA08E69"/>
    <w:rsid w:val="401A58F9"/>
    <w:rsid w:val="4058DDFF"/>
    <w:rsid w:val="406693D7"/>
    <w:rsid w:val="40711D14"/>
    <w:rsid w:val="40905111"/>
    <w:rsid w:val="40A29AA0"/>
    <w:rsid w:val="40EB4AD7"/>
    <w:rsid w:val="4147447D"/>
    <w:rsid w:val="4160C77D"/>
    <w:rsid w:val="41C326A3"/>
    <w:rsid w:val="41E5F254"/>
    <w:rsid w:val="41F0CFE6"/>
    <w:rsid w:val="4248B622"/>
    <w:rsid w:val="429A4873"/>
    <w:rsid w:val="42C347C5"/>
    <w:rsid w:val="42CCB1D2"/>
    <w:rsid w:val="4336F5CC"/>
    <w:rsid w:val="434858C5"/>
    <w:rsid w:val="43520BED"/>
    <w:rsid w:val="43637542"/>
    <w:rsid w:val="4365891C"/>
    <w:rsid w:val="43744DB2"/>
    <w:rsid w:val="438B6148"/>
    <w:rsid w:val="438C1871"/>
    <w:rsid w:val="439E87A5"/>
    <w:rsid w:val="43B31AD5"/>
    <w:rsid w:val="43EEC320"/>
    <w:rsid w:val="4411D276"/>
    <w:rsid w:val="443AAEA7"/>
    <w:rsid w:val="4448321A"/>
    <w:rsid w:val="446BC387"/>
    <w:rsid w:val="446D5965"/>
    <w:rsid w:val="4482F6F6"/>
    <w:rsid w:val="448E1C9D"/>
    <w:rsid w:val="449E55E5"/>
    <w:rsid w:val="44B64F9E"/>
    <w:rsid w:val="44BE6F92"/>
    <w:rsid w:val="44D5A824"/>
    <w:rsid w:val="450238F2"/>
    <w:rsid w:val="4522A4E5"/>
    <w:rsid w:val="453B81DA"/>
    <w:rsid w:val="45429339"/>
    <w:rsid w:val="454AF405"/>
    <w:rsid w:val="460E485B"/>
    <w:rsid w:val="46177E63"/>
    <w:rsid w:val="4649AA2D"/>
    <w:rsid w:val="468696E8"/>
    <w:rsid w:val="46DB6A6F"/>
    <w:rsid w:val="46E1D13C"/>
    <w:rsid w:val="46F69D20"/>
    <w:rsid w:val="46F85FEC"/>
    <w:rsid w:val="471ECD84"/>
    <w:rsid w:val="4747B6A8"/>
    <w:rsid w:val="4751EF4B"/>
    <w:rsid w:val="4761A9E6"/>
    <w:rsid w:val="47DA746F"/>
    <w:rsid w:val="47E3E3C5"/>
    <w:rsid w:val="47EF5B2B"/>
    <w:rsid w:val="47FF20E2"/>
    <w:rsid w:val="48300E37"/>
    <w:rsid w:val="484745ED"/>
    <w:rsid w:val="48575CE7"/>
    <w:rsid w:val="485DE612"/>
    <w:rsid w:val="4864DA41"/>
    <w:rsid w:val="48A67289"/>
    <w:rsid w:val="48D2949E"/>
    <w:rsid w:val="490D1D20"/>
    <w:rsid w:val="491BC87E"/>
    <w:rsid w:val="491D1322"/>
    <w:rsid w:val="4988AB19"/>
    <w:rsid w:val="49E3FE7F"/>
    <w:rsid w:val="4A385D54"/>
    <w:rsid w:val="4A663B3A"/>
    <w:rsid w:val="4A88B061"/>
    <w:rsid w:val="4AB9CEF0"/>
    <w:rsid w:val="4AE99BC8"/>
    <w:rsid w:val="4AECD7D8"/>
    <w:rsid w:val="4B5AC8A7"/>
    <w:rsid w:val="4B7892A4"/>
    <w:rsid w:val="4BEFDB64"/>
    <w:rsid w:val="4BFFB320"/>
    <w:rsid w:val="4C2D0BF1"/>
    <w:rsid w:val="4C949084"/>
    <w:rsid w:val="4CC61993"/>
    <w:rsid w:val="4CE0CEEC"/>
    <w:rsid w:val="4D83C72A"/>
    <w:rsid w:val="4D9D76F0"/>
    <w:rsid w:val="4DA55C35"/>
    <w:rsid w:val="4DB13431"/>
    <w:rsid w:val="4DD992FC"/>
    <w:rsid w:val="4E6FC517"/>
    <w:rsid w:val="4EC66BA1"/>
    <w:rsid w:val="4F03379C"/>
    <w:rsid w:val="4F16F7F3"/>
    <w:rsid w:val="4F52E83F"/>
    <w:rsid w:val="4F5623CA"/>
    <w:rsid w:val="4F5B9D15"/>
    <w:rsid w:val="4F6FBE93"/>
    <w:rsid w:val="4F7CCA22"/>
    <w:rsid w:val="4FA92A49"/>
    <w:rsid w:val="4FBA7F0E"/>
    <w:rsid w:val="4FC0608E"/>
    <w:rsid w:val="4FCBD89A"/>
    <w:rsid w:val="4FD4D9A5"/>
    <w:rsid w:val="4FFBC677"/>
    <w:rsid w:val="50117B33"/>
    <w:rsid w:val="503B9194"/>
    <w:rsid w:val="507D7FB4"/>
    <w:rsid w:val="50B2ED96"/>
    <w:rsid w:val="50BE80F0"/>
    <w:rsid w:val="50BF16E6"/>
    <w:rsid w:val="50C002F5"/>
    <w:rsid w:val="50D26FB2"/>
    <w:rsid w:val="510F526F"/>
    <w:rsid w:val="51130EE0"/>
    <w:rsid w:val="513D0922"/>
    <w:rsid w:val="51DE8523"/>
    <w:rsid w:val="51FC3F10"/>
    <w:rsid w:val="52326B18"/>
    <w:rsid w:val="524CDF0A"/>
    <w:rsid w:val="5255902A"/>
    <w:rsid w:val="5263BC1E"/>
    <w:rsid w:val="527915EA"/>
    <w:rsid w:val="52ABDD09"/>
    <w:rsid w:val="52BDB17C"/>
    <w:rsid w:val="52EC9177"/>
    <w:rsid w:val="52F8A119"/>
    <w:rsid w:val="535F3BB4"/>
    <w:rsid w:val="53606999"/>
    <w:rsid w:val="538C172F"/>
    <w:rsid w:val="538F5555"/>
    <w:rsid w:val="53963AEF"/>
    <w:rsid w:val="539C2A21"/>
    <w:rsid w:val="53C4CE94"/>
    <w:rsid w:val="53D2146B"/>
    <w:rsid w:val="54008E3D"/>
    <w:rsid w:val="543BFAB9"/>
    <w:rsid w:val="545B1946"/>
    <w:rsid w:val="54A6AE57"/>
    <w:rsid w:val="54B32360"/>
    <w:rsid w:val="54B5102B"/>
    <w:rsid w:val="54E97498"/>
    <w:rsid w:val="55009CC9"/>
    <w:rsid w:val="55570077"/>
    <w:rsid w:val="557D9D25"/>
    <w:rsid w:val="55DF5A10"/>
    <w:rsid w:val="55E56EE7"/>
    <w:rsid w:val="55E69CD9"/>
    <w:rsid w:val="562F146D"/>
    <w:rsid w:val="5668BA6C"/>
    <w:rsid w:val="5679C107"/>
    <w:rsid w:val="5695D9FC"/>
    <w:rsid w:val="56E09894"/>
    <w:rsid w:val="5708E432"/>
    <w:rsid w:val="5718D116"/>
    <w:rsid w:val="571D6274"/>
    <w:rsid w:val="57674C68"/>
    <w:rsid w:val="5775FC48"/>
    <w:rsid w:val="57768678"/>
    <w:rsid w:val="577ECF14"/>
    <w:rsid w:val="57EA84F8"/>
    <w:rsid w:val="580D6EB8"/>
    <w:rsid w:val="582203A2"/>
    <w:rsid w:val="584147B1"/>
    <w:rsid w:val="5849F821"/>
    <w:rsid w:val="5854074C"/>
    <w:rsid w:val="58ED2B17"/>
    <w:rsid w:val="58EFC384"/>
    <w:rsid w:val="58FA402E"/>
    <w:rsid w:val="594C8AFA"/>
    <w:rsid w:val="595D63BA"/>
    <w:rsid w:val="5988CDCF"/>
    <w:rsid w:val="59DBFB7D"/>
    <w:rsid w:val="5A0472C4"/>
    <w:rsid w:val="5A35CFEB"/>
    <w:rsid w:val="5A3D4516"/>
    <w:rsid w:val="5A4AAAC1"/>
    <w:rsid w:val="5AD1F4A7"/>
    <w:rsid w:val="5BC85DCA"/>
    <w:rsid w:val="5C30F518"/>
    <w:rsid w:val="5C318C0E"/>
    <w:rsid w:val="5C39AA36"/>
    <w:rsid w:val="5C4D441E"/>
    <w:rsid w:val="5C99E71B"/>
    <w:rsid w:val="5CA703A4"/>
    <w:rsid w:val="5CB51EFE"/>
    <w:rsid w:val="5CC058BC"/>
    <w:rsid w:val="5CD5AA76"/>
    <w:rsid w:val="5D194A71"/>
    <w:rsid w:val="5D3981E4"/>
    <w:rsid w:val="5D626D22"/>
    <w:rsid w:val="5DBB3623"/>
    <w:rsid w:val="5DE21947"/>
    <w:rsid w:val="5DE5120C"/>
    <w:rsid w:val="5E01D11A"/>
    <w:rsid w:val="5EF10415"/>
    <w:rsid w:val="5F5A3A04"/>
    <w:rsid w:val="5F831868"/>
    <w:rsid w:val="5FF37CDF"/>
    <w:rsid w:val="607A6070"/>
    <w:rsid w:val="6084CD33"/>
    <w:rsid w:val="6085A2D3"/>
    <w:rsid w:val="60AC9AEE"/>
    <w:rsid w:val="61101447"/>
    <w:rsid w:val="6126F912"/>
    <w:rsid w:val="615E8822"/>
    <w:rsid w:val="6171164B"/>
    <w:rsid w:val="61A0B2FE"/>
    <w:rsid w:val="61ED28BA"/>
    <w:rsid w:val="6200960A"/>
    <w:rsid w:val="620351CC"/>
    <w:rsid w:val="6226341D"/>
    <w:rsid w:val="62616595"/>
    <w:rsid w:val="628D2C88"/>
    <w:rsid w:val="62A88AD2"/>
    <w:rsid w:val="62AB56EE"/>
    <w:rsid w:val="62BCA852"/>
    <w:rsid w:val="62CB46CA"/>
    <w:rsid w:val="62D0C38B"/>
    <w:rsid w:val="62E03F4B"/>
    <w:rsid w:val="63061EE6"/>
    <w:rsid w:val="6333AFA8"/>
    <w:rsid w:val="635A4CF7"/>
    <w:rsid w:val="636B0896"/>
    <w:rsid w:val="6375FD7A"/>
    <w:rsid w:val="637FE205"/>
    <w:rsid w:val="63AD1449"/>
    <w:rsid w:val="63AD53F5"/>
    <w:rsid w:val="63F6CE84"/>
    <w:rsid w:val="642F0514"/>
    <w:rsid w:val="64501CA3"/>
    <w:rsid w:val="64616933"/>
    <w:rsid w:val="647B1945"/>
    <w:rsid w:val="648FE178"/>
    <w:rsid w:val="64F686AF"/>
    <w:rsid w:val="6502F0DB"/>
    <w:rsid w:val="651522D0"/>
    <w:rsid w:val="651A819F"/>
    <w:rsid w:val="6522227D"/>
    <w:rsid w:val="655B3964"/>
    <w:rsid w:val="6566A481"/>
    <w:rsid w:val="6575523F"/>
    <w:rsid w:val="6584600E"/>
    <w:rsid w:val="65A7259D"/>
    <w:rsid w:val="65BEC31F"/>
    <w:rsid w:val="65D7DCFA"/>
    <w:rsid w:val="66492BCE"/>
    <w:rsid w:val="664E1189"/>
    <w:rsid w:val="66527029"/>
    <w:rsid w:val="665EDA5E"/>
    <w:rsid w:val="6661F446"/>
    <w:rsid w:val="66915835"/>
    <w:rsid w:val="66AF2602"/>
    <w:rsid w:val="66BDA6C7"/>
    <w:rsid w:val="66EC4410"/>
    <w:rsid w:val="6700663E"/>
    <w:rsid w:val="67088FF0"/>
    <w:rsid w:val="67162408"/>
    <w:rsid w:val="6730F832"/>
    <w:rsid w:val="67310E0A"/>
    <w:rsid w:val="673CC151"/>
    <w:rsid w:val="6758892F"/>
    <w:rsid w:val="675A96D7"/>
    <w:rsid w:val="676AA1F3"/>
    <w:rsid w:val="677EC028"/>
    <w:rsid w:val="679F59B1"/>
    <w:rsid w:val="67BB32EB"/>
    <w:rsid w:val="67F0FB98"/>
    <w:rsid w:val="67F66128"/>
    <w:rsid w:val="682FAB6E"/>
    <w:rsid w:val="6831B535"/>
    <w:rsid w:val="68842F95"/>
    <w:rsid w:val="689BBDAE"/>
    <w:rsid w:val="68AB96D4"/>
    <w:rsid w:val="68AC4FD0"/>
    <w:rsid w:val="69300F2E"/>
    <w:rsid w:val="6934BCFF"/>
    <w:rsid w:val="693E2CCC"/>
    <w:rsid w:val="6959B0CB"/>
    <w:rsid w:val="695A15D6"/>
    <w:rsid w:val="69D69C63"/>
    <w:rsid w:val="69E323C3"/>
    <w:rsid w:val="6A1D8718"/>
    <w:rsid w:val="6A525CB0"/>
    <w:rsid w:val="6A5FDCF8"/>
    <w:rsid w:val="6A6461A8"/>
    <w:rsid w:val="6A9C672B"/>
    <w:rsid w:val="6AD4EF12"/>
    <w:rsid w:val="6B593589"/>
    <w:rsid w:val="6B7A1773"/>
    <w:rsid w:val="6B968BCB"/>
    <w:rsid w:val="6B9D9FBA"/>
    <w:rsid w:val="6BAA42C8"/>
    <w:rsid w:val="6BE0D3A2"/>
    <w:rsid w:val="6BF49DFB"/>
    <w:rsid w:val="6C6B6B77"/>
    <w:rsid w:val="6C8181C9"/>
    <w:rsid w:val="6C9A9DDA"/>
    <w:rsid w:val="6CCAB43A"/>
    <w:rsid w:val="6CDB0A9E"/>
    <w:rsid w:val="6CE51DFA"/>
    <w:rsid w:val="6CF8F119"/>
    <w:rsid w:val="6CFC30B3"/>
    <w:rsid w:val="6D28220D"/>
    <w:rsid w:val="6D49F675"/>
    <w:rsid w:val="6D7B6796"/>
    <w:rsid w:val="6DD1979F"/>
    <w:rsid w:val="6DD1C013"/>
    <w:rsid w:val="6DDCE23F"/>
    <w:rsid w:val="6E7454A0"/>
    <w:rsid w:val="6ECC971C"/>
    <w:rsid w:val="6EE4CB05"/>
    <w:rsid w:val="6EF91D32"/>
    <w:rsid w:val="6EFC0D0C"/>
    <w:rsid w:val="6F4A905E"/>
    <w:rsid w:val="6F552F99"/>
    <w:rsid w:val="6F96AEB3"/>
    <w:rsid w:val="6FE8CAAF"/>
    <w:rsid w:val="6FF4DE68"/>
    <w:rsid w:val="7009EADB"/>
    <w:rsid w:val="700F60B1"/>
    <w:rsid w:val="704E0BE8"/>
    <w:rsid w:val="70C3312B"/>
    <w:rsid w:val="70F0B6CB"/>
    <w:rsid w:val="71018AC1"/>
    <w:rsid w:val="710B3B8B"/>
    <w:rsid w:val="71603B80"/>
    <w:rsid w:val="7190E6BF"/>
    <w:rsid w:val="71A92048"/>
    <w:rsid w:val="71B0D232"/>
    <w:rsid w:val="71B806BA"/>
    <w:rsid w:val="71C4906A"/>
    <w:rsid w:val="71C5DCE7"/>
    <w:rsid w:val="720C2651"/>
    <w:rsid w:val="7210BCF4"/>
    <w:rsid w:val="723ECDF0"/>
    <w:rsid w:val="727FA9AA"/>
    <w:rsid w:val="72D2EE47"/>
    <w:rsid w:val="72E538BF"/>
    <w:rsid w:val="72E7FC5E"/>
    <w:rsid w:val="730764EF"/>
    <w:rsid w:val="7337076B"/>
    <w:rsid w:val="73496D70"/>
    <w:rsid w:val="73530C4B"/>
    <w:rsid w:val="7373FF13"/>
    <w:rsid w:val="737BC1F4"/>
    <w:rsid w:val="737E74D6"/>
    <w:rsid w:val="7399E6E4"/>
    <w:rsid w:val="73A64814"/>
    <w:rsid w:val="73C918B9"/>
    <w:rsid w:val="73CC291D"/>
    <w:rsid w:val="73DA8A1B"/>
    <w:rsid w:val="740C1ADE"/>
    <w:rsid w:val="745538B1"/>
    <w:rsid w:val="745A1A6D"/>
    <w:rsid w:val="745DCAD5"/>
    <w:rsid w:val="7497C6FF"/>
    <w:rsid w:val="74E92BA4"/>
    <w:rsid w:val="74F0D58E"/>
    <w:rsid w:val="75334C0E"/>
    <w:rsid w:val="753D7241"/>
    <w:rsid w:val="75E4738C"/>
    <w:rsid w:val="75FE9517"/>
    <w:rsid w:val="7625ECD6"/>
    <w:rsid w:val="762A8B6E"/>
    <w:rsid w:val="76405A19"/>
    <w:rsid w:val="7677C099"/>
    <w:rsid w:val="768A9908"/>
    <w:rsid w:val="7695AFF0"/>
    <w:rsid w:val="769D0214"/>
    <w:rsid w:val="76BC93A8"/>
    <w:rsid w:val="76EC0EE1"/>
    <w:rsid w:val="76F1922A"/>
    <w:rsid w:val="770C6D45"/>
    <w:rsid w:val="7722F0EF"/>
    <w:rsid w:val="77382E31"/>
    <w:rsid w:val="77800DAA"/>
    <w:rsid w:val="778E1771"/>
    <w:rsid w:val="77A75114"/>
    <w:rsid w:val="77F80282"/>
    <w:rsid w:val="77F9806D"/>
    <w:rsid w:val="780F3E4F"/>
    <w:rsid w:val="7852EA29"/>
    <w:rsid w:val="78A7CAE5"/>
    <w:rsid w:val="78CCBE77"/>
    <w:rsid w:val="79757BE8"/>
    <w:rsid w:val="7A3BF3A1"/>
    <w:rsid w:val="7A49B08C"/>
    <w:rsid w:val="7A7ABB7C"/>
    <w:rsid w:val="7B0B8175"/>
    <w:rsid w:val="7B74234B"/>
    <w:rsid w:val="7BAC6F41"/>
    <w:rsid w:val="7C3ADDDF"/>
    <w:rsid w:val="7C5052DB"/>
    <w:rsid w:val="7C7B186C"/>
    <w:rsid w:val="7CA812BC"/>
    <w:rsid w:val="7CE50E9D"/>
    <w:rsid w:val="7CE8FB31"/>
    <w:rsid w:val="7CF3F6F7"/>
    <w:rsid w:val="7D20CD61"/>
    <w:rsid w:val="7DA40C9F"/>
    <w:rsid w:val="7DB8C8EB"/>
    <w:rsid w:val="7DC2A71E"/>
    <w:rsid w:val="7E846863"/>
    <w:rsid w:val="7E9AC5FC"/>
    <w:rsid w:val="7EDD4238"/>
    <w:rsid w:val="7EECC321"/>
    <w:rsid w:val="7EEF9330"/>
    <w:rsid w:val="7F14B64F"/>
    <w:rsid w:val="7F26BF88"/>
    <w:rsid w:val="7F8019B0"/>
    <w:rsid w:val="7F801ED6"/>
    <w:rsid w:val="7F8BEBF0"/>
    <w:rsid w:val="7F9C52EF"/>
    <w:rsid w:val="7FBCC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622"/>
  <w15:chartTrackingRefBased/>
  <w15:docId w15:val="{D66B21D7-5664-43EC-95BD-EA71C59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D31"/>
    <w:rPr>
      <w:color w:val="0563C1" w:themeColor="hyperlink"/>
      <w:u w:val="single"/>
    </w:rPr>
  </w:style>
  <w:style w:type="character" w:styleId="UnresolvedMention">
    <w:name w:val="Unresolved Mention"/>
    <w:basedOn w:val="DefaultParagraphFont"/>
    <w:uiPriority w:val="99"/>
    <w:semiHidden/>
    <w:unhideWhenUsed/>
    <w:rsid w:val="00447D31"/>
    <w:rPr>
      <w:color w:val="605E5C"/>
      <w:shd w:val="clear" w:color="auto" w:fill="E1DFDD"/>
    </w:rPr>
  </w:style>
  <w:style w:type="paragraph" w:styleId="NormalWeb">
    <w:name w:val="Normal (Web)"/>
    <w:basedOn w:val="Normal"/>
    <w:uiPriority w:val="99"/>
    <w:unhideWhenUsed/>
    <w:rsid w:val="00C457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70A"/>
    <w:rPr>
      <w:b/>
      <w:bCs/>
    </w:rPr>
  </w:style>
  <w:style w:type="character" w:customStyle="1" w:styleId="fui-styledtext">
    <w:name w:val="fui-styledtext"/>
    <w:basedOn w:val="DefaultParagraphFont"/>
    <w:rsid w:val="00F237BE"/>
  </w:style>
  <w:style w:type="paragraph" w:styleId="Revision">
    <w:name w:val="Revision"/>
    <w:hidden/>
    <w:uiPriority w:val="99"/>
    <w:semiHidden/>
    <w:rsid w:val="007D2222"/>
    <w:pPr>
      <w:spacing w:after="0" w:line="240" w:lineRule="auto"/>
    </w:pPr>
  </w:style>
  <w:style w:type="paragraph" w:styleId="ListParagraph">
    <w:name w:val="List Paragraph"/>
    <w:basedOn w:val="Normal"/>
    <w:uiPriority w:val="34"/>
    <w:qFormat/>
    <w:rsid w:val="007D2222"/>
    <w:pPr>
      <w:ind w:left="720"/>
      <w:contextualSpacing/>
    </w:pPr>
  </w:style>
  <w:style w:type="character" w:styleId="CommentReference">
    <w:name w:val="annotation reference"/>
    <w:basedOn w:val="DefaultParagraphFont"/>
    <w:uiPriority w:val="99"/>
    <w:semiHidden/>
    <w:unhideWhenUsed/>
    <w:rsid w:val="007D2222"/>
    <w:rPr>
      <w:sz w:val="16"/>
      <w:szCs w:val="16"/>
    </w:rPr>
  </w:style>
  <w:style w:type="paragraph" w:styleId="CommentText">
    <w:name w:val="annotation text"/>
    <w:basedOn w:val="Normal"/>
    <w:link w:val="CommentTextChar"/>
    <w:uiPriority w:val="99"/>
    <w:unhideWhenUsed/>
    <w:rsid w:val="007D2222"/>
    <w:pPr>
      <w:spacing w:line="240" w:lineRule="auto"/>
    </w:pPr>
    <w:rPr>
      <w:sz w:val="20"/>
      <w:szCs w:val="20"/>
    </w:rPr>
  </w:style>
  <w:style w:type="character" w:customStyle="1" w:styleId="CommentTextChar">
    <w:name w:val="Comment Text Char"/>
    <w:basedOn w:val="DefaultParagraphFont"/>
    <w:link w:val="CommentText"/>
    <w:uiPriority w:val="99"/>
    <w:rsid w:val="007D2222"/>
    <w:rPr>
      <w:sz w:val="20"/>
      <w:szCs w:val="20"/>
    </w:rPr>
  </w:style>
  <w:style w:type="paragraph" w:styleId="CommentSubject">
    <w:name w:val="annotation subject"/>
    <w:basedOn w:val="CommentText"/>
    <w:next w:val="CommentText"/>
    <w:link w:val="CommentSubjectChar"/>
    <w:uiPriority w:val="99"/>
    <w:semiHidden/>
    <w:unhideWhenUsed/>
    <w:rsid w:val="007D2222"/>
    <w:rPr>
      <w:b/>
      <w:bCs/>
    </w:rPr>
  </w:style>
  <w:style w:type="character" w:customStyle="1" w:styleId="CommentSubjectChar">
    <w:name w:val="Comment Subject Char"/>
    <w:basedOn w:val="CommentTextChar"/>
    <w:link w:val="CommentSubject"/>
    <w:uiPriority w:val="99"/>
    <w:semiHidden/>
    <w:rsid w:val="007D2222"/>
    <w:rPr>
      <w:b/>
      <w:bCs/>
      <w:sz w:val="20"/>
      <w:szCs w:val="20"/>
    </w:rPr>
  </w:style>
  <w:style w:type="paragraph" w:styleId="NoSpacing">
    <w:name w:val="No Spacing"/>
    <w:uiPriority w:val="1"/>
    <w:qFormat/>
    <w:rsid w:val="002706FD"/>
    <w:pPr>
      <w:spacing w:after="0" w:line="240" w:lineRule="auto"/>
    </w:pPr>
  </w:style>
  <w:style w:type="character" w:styleId="FollowedHyperlink">
    <w:name w:val="FollowedHyperlink"/>
    <w:basedOn w:val="DefaultParagraphFont"/>
    <w:uiPriority w:val="99"/>
    <w:semiHidden/>
    <w:unhideWhenUsed/>
    <w:rsid w:val="00086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697">
      <w:bodyDiv w:val="1"/>
      <w:marLeft w:val="0"/>
      <w:marRight w:val="0"/>
      <w:marTop w:val="0"/>
      <w:marBottom w:val="0"/>
      <w:divBdr>
        <w:top w:val="none" w:sz="0" w:space="0" w:color="auto"/>
        <w:left w:val="none" w:sz="0" w:space="0" w:color="auto"/>
        <w:bottom w:val="none" w:sz="0" w:space="0" w:color="auto"/>
        <w:right w:val="none" w:sz="0" w:space="0" w:color="auto"/>
      </w:divBdr>
    </w:div>
    <w:div w:id="43066103">
      <w:bodyDiv w:val="1"/>
      <w:marLeft w:val="0"/>
      <w:marRight w:val="0"/>
      <w:marTop w:val="0"/>
      <w:marBottom w:val="0"/>
      <w:divBdr>
        <w:top w:val="none" w:sz="0" w:space="0" w:color="auto"/>
        <w:left w:val="none" w:sz="0" w:space="0" w:color="auto"/>
        <w:bottom w:val="none" w:sz="0" w:space="0" w:color="auto"/>
        <w:right w:val="none" w:sz="0" w:space="0" w:color="auto"/>
      </w:divBdr>
      <w:divsChild>
        <w:div w:id="34848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814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3529">
      <w:bodyDiv w:val="1"/>
      <w:marLeft w:val="0"/>
      <w:marRight w:val="0"/>
      <w:marTop w:val="0"/>
      <w:marBottom w:val="0"/>
      <w:divBdr>
        <w:top w:val="none" w:sz="0" w:space="0" w:color="auto"/>
        <w:left w:val="none" w:sz="0" w:space="0" w:color="auto"/>
        <w:bottom w:val="none" w:sz="0" w:space="0" w:color="auto"/>
        <w:right w:val="none" w:sz="0" w:space="0" w:color="auto"/>
      </w:divBdr>
      <w:divsChild>
        <w:div w:id="33804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55990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01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62818">
      <w:bodyDiv w:val="1"/>
      <w:marLeft w:val="0"/>
      <w:marRight w:val="0"/>
      <w:marTop w:val="0"/>
      <w:marBottom w:val="0"/>
      <w:divBdr>
        <w:top w:val="none" w:sz="0" w:space="0" w:color="auto"/>
        <w:left w:val="none" w:sz="0" w:space="0" w:color="auto"/>
        <w:bottom w:val="none" w:sz="0" w:space="0" w:color="auto"/>
        <w:right w:val="none" w:sz="0" w:space="0" w:color="auto"/>
      </w:divBdr>
      <w:divsChild>
        <w:div w:id="470052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6554">
      <w:bodyDiv w:val="1"/>
      <w:marLeft w:val="0"/>
      <w:marRight w:val="0"/>
      <w:marTop w:val="0"/>
      <w:marBottom w:val="0"/>
      <w:divBdr>
        <w:top w:val="none" w:sz="0" w:space="0" w:color="auto"/>
        <w:left w:val="none" w:sz="0" w:space="0" w:color="auto"/>
        <w:bottom w:val="none" w:sz="0" w:space="0" w:color="auto"/>
        <w:right w:val="none" w:sz="0" w:space="0" w:color="auto"/>
      </w:divBdr>
    </w:div>
    <w:div w:id="190267142">
      <w:bodyDiv w:val="1"/>
      <w:marLeft w:val="0"/>
      <w:marRight w:val="0"/>
      <w:marTop w:val="0"/>
      <w:marBottom w:val="0"/>
      <w:divBdr>
        <w:top w:val="none" w:sz="0" w:space="0" w:color="auto"/>
        <w:left w:val="none" w:sz="0" w:space="0" w:color="auto"/>
        <w:bottom w:val="none" w:sz="0" w:space="0" w:color="auto"/>
        <w:right w:val="none" w:sz="0" w:space="0" w:color="auto"/>
      </w:divBdr>
      <w:divsChild>
        <w:div w:id="13376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29854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39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2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4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902254">
      <w:bodyDiv w:val="1"/>
      <w:marLeft w:val="0"/>
      <w:marRight w:val="0"/>
      <w:marTop w:val="0"/>
      <w:marBottom w:val="0"/>
      <w:divBdr>
        <w:top w:val="none" w:sz="0" w:space="0" w:color="auto"/>
        <w:left w:val="none" w:sz="0" w:space="0" w:color="auto"/>
        <w:bottom w:val="none" w:sz="0" w:space="0" w:color="auto"/>
        <w:right w:val="none" w:sz="0" w:space="0" w:color="auto"/>
      </w:divBdr>
      <w:divsChild>
        <w:div w:id="4630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12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1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15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9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255335">
      <w:bodyDiv w:val="1"/>
      <w:marLeft w:val="0"/>
      <w:marRight w:val="0"/>
      <w:marTop w:val="0"/>
      <w:marBottom w:val="0"/>
      <w:divBdr>
        <w:top w:val="none" w:sz="0" w:space="0" w:color="auto"/>
        <w:left w:val="none" w:sz="0" w:space="0" w:color="auto"/>
        <w:bottom w:val="none" w:sz="0" w:space="0" w:color="auto"/>
        <w:right w:val="none" w:sz="0" w:space="0" w:color="auto"/>
      </w:divBdr>
    </w:div>
    <w:div w:id="240915233">
      <w:bodyDiv w:val="1"/>
      <w:marLeft w:val="0"/>
      <w:marRight w:val="0"/>
      <w:marTop w:val="0"/>
      <w:marBottom w:val="0"/>
      <w:divBdr>
        <w:top w:val="none" w:sz="0" w:space="0" w:color="auto"/>
        <w:left w:val="none" w:sz="0" w:space="0" w:color="auto"/>
        <w:bottom w:val="none" w:sz="0" w:space="0" w:color="auto"/>
        <w:right w:val="none" w:sz="0" w:space="0" w:color="auto"/>
      </w:divBdr>
      <w:divsChild>
        <w:div w:id="155978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682758">
      <w:bodyDiv w:val="1"/>
      <w:marLeft w:val="0"/>
      <w:marRight w:val="0"/>
      <w:marTop w:val="0"/>
      <w:marBottom w:val="0"/>
      <w:divBdr>
        <w:top w:val="none" w:sz="0" w:space="0" w:color="auto"/>
        <w:left w:val="none" w:sz="0" w:space="0" w:color="auto"/>
        <w:bottom w:val="none" w:sz="0" w:space="0" w:color="auto"/>
        <w:right w:val="none" w:sz="0" w:space="0" w:color="auto"/>
      </w:divBdr>
      <w:divsChild>
        <w:div w:id="1608853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463740">
      <w:bodyDiv w:val="1"/>
      <w:marLeft w:val="0"/>
      <w:marRight w:val="0"/>
      <w:marTop w:val="0"/>
      <w:marBottom w:val="0"/>
      <w:divBdr>
        <w:top w:val="none" w:sz="0" w:space="0" w:color="auto"/>
        <w:left w:val="none" w:sz="0" w:space="0" w:color="auto"/>
        <w:bottom w:val="none" w:sz="0" w:space="0" w:color="auto"/>
        <w:right w:val="none" w:sz="0" w:space="0" w:color="auto"/>
      </w:divBdr>
      <w:divsChild>
        <w:div w:id="172020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46698">
      <w:bodyDiv w:val="1"/>
      <w:marLeft w:val="0"/>
      <w:marRight w:val="0"/>
      <w:marTop w:val="0"/>
      <w:marBottom w:val="0"/>
      <w:divBdr>
        <w:top w:val="none" w:sz="0" w:space="0" w:color="auto"/>
        <w:left w:val="none" w:sz="0" w:space="0" w:color="auto"/>
        <w:bottom w:val="none" w:sz="0" w:space="0" w:color="auto"/>
        <w:right w:val="none" w:sz="0" w:space="0" w:color="auto"/>
      </w:divBdr>
      <w:divsChild>
        <w:div w:id="7255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1371">
      <w:bodyDiv w:val="1"/>
      <w:marLeft w:val="0"/>
      <w:marRight w:val="0"/>
      <w:marTop w:val="0"/>
      <w:marBottom w:val="0"/>
      <w:divBdr>
        <w:top w:val="none" w:sz="0" w:space="0" w:color="auto"/>
        <w:left w:val="none" w:sz="0" w:space="0" w:color="auto"/>
        <w:bottom w:val="none" w:sz="0" w:space="0" w:color="auto"/>
        <w:right w:val="none" w:sz="0" w:space="0" w:color="auto"/>
      </w:divBdr>
      <w:divsChild>
        <w:div w:id="59972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07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85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94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832127">
      <w:bodyDiv w:val="1"/>
      <w:marLeft w:val="0"/>
      <w:marRight w:val="0"/>
      <w:marTop w:val="0"/>
      <w:marBottom w:val="0"/>
      <w:divBdr>
        <w:top w:val="none" w:sz="0" w:space="0" w:color="auto"/>
        <w:left w:val="none" w:sz="0" w:space="0" w:color="auto"/>
        <w:bottom w:val="none" w:sz="0" w:space="0" w:color="auto"/>
        <w:right w:val="none" w:sz="0" w:space="0" w:color="auto"/>
      </w:divBdr>
      <w:divsChild>
        <w:div w:id="85002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91588">
      <w:bodyDiv w:val="1"/>
      <w:marLeft w:val="0"/>
      <w:marRight w:val="0"/>
      <w:marTop w:val="0"/>
      <w:marBottom w:val="0"/>
      <w:divBdr>
        <w:top w:val="none" w:sz="0" w:space="0" w:color="auto"/>
        <w:left w:val="none" w:sz="0" w:space="0" w:color="auto"/>
        <w:bottom w:val="none" w:sz="0" w:space="0" w:color="auto"/>
        <w:right w:val="none" w:sz="0" w:space="0" w:color="auto"/>
      </w:divBdr>
    </w:div>
    <w:div w:id="379323052">
      <w:bodyDiv w:val="1"/>
      <w:marLeft w:val="0"/>
      <w:marRight w:val="0"/>
      <w:marTop w:val="0"/>
      <w:marBottom w:val="0"/>
      <w:divBdr>
        <w:top w:val="none" w:sz="0" w:space="0" w:color="auto"/>
        <w:left w:val="none" w:sz="0" w:space="0" w:color="auto"/>
        <w:bottom w:val="none" w:sz="0" w:space="0" w:color="auto"/>
        <w:right w:val="none" w:sz="0" w:space="0" w:color="auto"/>
      </w:divBdr>
      <w:divsChild>
        <w:div w:id="113871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61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377204">
      <w:bodyDiv w:val="1"/>
      <w:marLeft w:val="0"/>
      <w:marRight w:val="0"/>
      <w:marTop w:val="0"/>
      <w:marBottom w:val="0"/>
      <w:divBdr>
        <w:top w:val="none" w:sz="0" w:space="0" w:color="auto"/>
        <w:left w:val="none" w:sz="0" w:space="0" w:color="auto"/>
        <w:bottom w:val="none" w:sz="0" w:space="0" w:color="auto"/>
        <w:right w:val="none" w:sz="0" w:space="0" w:color="auto"/>
      </w:divBdr>
      <w:divsChild>
        <w:div w:id="51060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58546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38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341356">
      <w:bodyDiv w:val="1"/>
      <w:marLeft w:val="0"/>
      <w:marRight w:val="0"/>
      <w:marTop w:val="0"/>
      <w:marBottom w:val="0"/>
      <w:divBdr>
        <w:top w:val="none" w:sz="0" w:space="0" w:color="auto"/>
        <w:left w:val="none" w:sz="0" w:space="0" w:color="auto"/>
        <w:bottom w:val="none" w:sz="0" w:space="0" w:color="auto"/>
        <w:right w:val="none" w:sz="0" w:space="0" w:color="auto"/>
      </w:divBdr>
      <w:divsChild>
        <w:div w:id="194087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102247">
      <w:bodyDiv w:val="1"/>
      <w:marLeft w:val="0"/>
      <w:marRight w:val="0"/>
      <w:marTop w:val="0"/>
      <w:marBottom w:val="0"/>
      <w:divBdr>
        <w:top w:val="none" w:sz="0" w:space="0" w:color="auto"/>
        <w:left w:val="none" w:sz="0" w:space="0" w:color="auto"/>
        <w:bottom w:val="none" w:sz="0" w:space="0" w:color="auto"/>
        <w:right w:val="none" w:sz="0" w:space="0" w:color="auto"/>
      </w:divBdr>
    </w:div>
    <w:div w:id="456990928">
      <w:bodyDiv w:val="1"/>
      <w:marLeft w:val="0"/>
      <w:marRight w:val="0"/>
      <w:marTop w:val="0"/>
      <w:marBottom w:val="0"/>
      <w:divBdr>
        <w:top w:val="none" w:sz="0" w:space="0" w:color="auto"/>
        <w:left w:val="none" w:sz="0" w:space="0" w:color="auto"/>
        <w:bottom w:val="none" w:sz="0" w:space="0" w:color="auto"/>
        <w:right w:val="none" w:sz="0" w:space="0" w:color="auto"/>
      </w:divBdr>
      <w:divsChild>
        <w:div w:id="23674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0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83828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72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3324">
      <w:bodyDiv w:val="1"/>
      <w:marLeft w:val="0"/>
      <w:marRight w:val="0"/>
      <w:marTop w:val="0"/>
      <w:marBottom w:val="0"/>
      <w:divBdr>
        <w:top w:val="none" w:sz="0" w:space="0" w:color="auto"/>
        <w:left w:val="none" w:sz="0" w:space="0" w:color="auto"/>
        <w:bottom w:val="none" w:sz="0" w:space="0" w:color="auto"/>
        <w:right w:val="none" w:sz="0" w:space="0" w:color="auto"/>
      </w:divBdr>
    </w:div>
    <w:div w:id="494034681">
      <w:bodyDiv w:val="1"/>
      <w:marLeft w:val="0"/>
      <w:marRight w:val="0"/>
      <w:marTop w:val="0"/>
      <w:marBottom w:val="0"/>
      <w:divBdr>
        <w:top w:val="none" w:sz="0" w:space="0" w:color="auto"/>
        <w:left w:val="none" w:sz="0" w:space="0" w:color="auto"/>
        <w:bottom w:val="none" w:sz="0" w:space="0" w:color="auto"/>
        <w:right w:val="none" w:sz="0" w:space="0" w:color="auto"/>
      </w:divBdr>
      <w:divsChild>
        <w:div w:id="85230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701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933180">
      <w:bodyDiv w:val="1"/>
      <w:marLeft w:val="0"/>
      <w:marRight w:val="0"/>
      <w:marTop w:val="0"/>
      <w:marBottom w:val="0"/>
      <w:divBdr>
        <w:top w:val="none" w:sz="0" w:space="0" w:color="auto"/>
        <w:left w:val="none" w:sz="0" w:space="0" w:color="auto"/>
        <w:bottom w:val="none" w:sz="0" w:space="0" w:color="auto"/>
        <w:right w:val="none" w:sz="0" w:space="0" w:color="auto"/>
      </w:divBdr>
    </w:div>
    <w:div w:id="524444688">
      <w:bodyDiv w:val="1"/>
      <w:marLeft w:val="0"/>
      <w:marRight w:val="0"/>
      <w:marTop w:val="0"/>
      <w:marBottom w:val="0"/>
      <w:divBdr>
        <w:top w:val="none" w:sz="0" w:space="0" w:color="auto"/>
        <w:left w:val="none" w:sz="0" w:space="0" w:color="auto"/>
        <w:bottom w:val="none" w:sz="0" w:space="0" w:color="auto"/>
        <w:right w:val="none" w:sz="0" w:space="0" w:color="auto"/>
      </w:divBdr>
      <w:divsChild>
        <w:div w:id="1190752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7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387171">
      <w:bodyDiv w:val="1"/>
      <w:marLeft w:val="0"/>
      <w:marRight w:val="0"/>
      <w:marTop w:val="0"/>
      <w:marBottom w:val="0"/>
      <w:divBdr>
        <w:top w:val="none" w:sz="0" w:space="0" w:color="auto"/>
        <w:left w:val="none" w:sz="0" w:space="0" w:color="auto"/>
        <w:bottom w:val="none" w:sz="0" w:space="0" w:color="auto"/>
        <w:right w:val="none" w:sz="0" w:space="0" w:color="auto"/>
      </w:divBdr>
      <w:divsChild>
        <w:div w:id="122456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382871">
      <w:bodyDiv w:val="1"/>
      <w:marLeft w:val="0"/>
      <w:marRight w:val="0"/>
      <w:marTop w:val="0"/>
      <w:marBottom w:val="0"/>
      <w:divBdr>
        <w:top w:val="none" w:sz="0" w:space="0" w:color="auto"/>
        <w:left w:val="none" w:sz="0" w:space="0" w:color="auto"/>
        <w:bottom w:val="none" w:sz="0" w:space="0" w:color="auto"/>
        <w:right w:val="none" w:sz="0" w:space="0" w:color="auto"/>
      </w:divBdr>
      <w:divsChild>
        <w:div w:id="64651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29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36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56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729156">
      <w:bodyDiv w:val="1"/>
      <w:marLeft w:val="0"/>
      <w:marRight w:val="0"/>
      <w:marTop w:val="0"/>
      <w:marBottom w:val="0"/>
      <w:divBdr>
        <w:top w:val="none" w:sz="0" w:space="0" w:color="auto"/>
        <w:left w:val="none" w:sz="0" w:space="0" w:color="auto"/>
        <w:bottom w:val="none" w:sz="0" w:space="0" w:color="auto"/>
        <w:right w:val="none" w:sz="0" w:space="0" w:color="auto"/>
      </w:divBdr>
      <w:divsChild>
        <w:div w:id="165236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892306">
      <w:bodyDiv w:val="1"/>
      <w:marLeft w:val="0"/>
      <w:marRight w:val="0"/>
      <w:marTop w:val="0"/>
      <w:marBottom w:val="0"/>
      <w:divBdr>
        <w:top w:val="none" w:sz="0" w:space="0" w:color="auto"/>
        <w:left w:val="none" w:sz="0" w:space="0" w:color="auto"/>
        <w:bottom w:val="none" w:sz="0" w:space="0" w:color="auto"/>
        <w:right w:val="none" w:sz="0" w:space="0" w:color="auto"/>
      </w:divBdr>
    </w:div>
    <w:div w:id="632635525">
      <w:bodyDiv w:val="1"/>
      <w:marLeft w:val="0"/>
      <w:marRight w:val="0"/>
      <w:marTop w:val="0"/>
      <w:marBottom w:val="0"/>
      <w:divBdr>
        <w:top w:val="none" w:sz="0" w:space="0" w:color="auto"/>
        <w:left w:val="none" w:sz="0" w:space="0" w:color="auto"/>
        <w:bottom w:val="none" w:sz="0" w:space="0" w:color="auto"/>
        <w:right w:val="none" w:sz="0" w:space="0" w:color="auto"/>
      </w:divBdr>
    </w:div>
    <w:div w:id="694384579">
      <w:bodyDiv w:val="1"/>
      <w:marLeft w:val="0"/>
      <w:marRight w:val="0"/>
      <w:marTop w:val="0"/>
      <w:marBottom w:val="0"/>
      <w:divBdr>
        <w:top w:val="none" w:sz="0" w:space="0" w:color="auto"/>
        <w:left w:val="none" w:sz="0" w:space="0" w:color="auto"/>
        <w:bottom w:val="none" w:sz="0" w:space="0" w:color="auto"/>
        <w:right w:val="none" w:sz="0" w:space="0" w:color="auto"/>
      </w:divBdr>
    </w:div>
    <w:div w:id="702293852">
      <w:bodyDiv w:val="1"/>
      <w:marLeft w:val="0"/>
      <w:marRight w:val="0"/>
      <w:marTop w:val="0"/>
      <w:marBottom w:val="0"/>
      <w:divBdr>
        <w:top w:val="none" w:sz="0" w:space="0" w:color="auto"/>
        <w:left w:val="none" w:sz="0" w:space="0" w:color="auto"/>
        <w:bottom w:val="none" w:sz="0" w:space="0" w:color="auto"/>
        <w:right w:val="none" w:sz="0" w:space="0" w:color="auto"/>
      </w:divBdr>
      <w:divsChild>
        <w:div w:id="18012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770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73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2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1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555678">
      <w:bodyDiv w:val="1"/>
      <w:marLeft w:val="0"/>
      <w:marRight w:val="0"/>
      <w:marTop w:val="0"/>
      <w:marBottom w:val="0"/>
      <w:divBdr>
        <w:top w:val="none" w:sz="0" w:space="0" w:color="auto"/>
        <w:left w:val="none" w:sz="0" w:space="0" w:color="auto"/>
        <w:bottom w:val="none" w:sz="0" w:space="0" w:color="auto"/>
        <w:right w:val="none" w:sz="0" w:space="0" w:color="auto"/>
      </w:divBdr>
      <w:divsChild>
        <w:div w:id="211039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704476">
      <w:bodyDiv w:val="1"/>
      <w:marLeft w:val="0"/>
      <w:marRight w:val="0"/>
      <w:marTop w:val="0"/>
      <w:marBottom w:val="0"/>
      <w:divBdr>
        <w:top w:val="none" w:sz="0" w:space="0" w:color="auto"/>
        <w:left w:val="none" w:sz="0" w:space="0" w:color="auto"/>
        <w:bottom w:val="none" w:sz="0" w:space="0" w:color="auto"/>
        <w:right w:val="none" w:sz="0" w:space="0" w:color="auto"/>
      </w:divBdr>
      <w:divsChild>
        <w:div w:id="1378775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476397">
      <w:bodyDiv w:val="1"/>
      <w:marLeft w:val="0"/>
      <w:marRight w:val="0"/>
      <w:marTop w:val="0"/>
      <w:marBottom w:val="0"/>
      <w:divBdr>
        <w:top w:val="none" w:sz="0" w:space="0" w:color="auto"/>
        <w:left w:val="none" w:sz="0" w:space="0" w:color="auto"/>
        <w:bottom w:val="none" w:sz="0" w:space="0" w:color="auto"/>
        <w:right w:val="none" w:sz="0" w:space="0" w:color="auto"/>
      </w:divBdr>
    </w:div>
    <w:div w:id="792943796">
      <w:bodyDiv w:val="1"/>
      <w:marLeft w:val="0"/>
      <w:marRight w:val="0"/>
      <w:marTop w:val="0"/>
      <w:marBottom w:val="0"/>
      <w:divBdr>
        <w:top w:val="none" w:sz="0" w:space="0" w:color="auto"/>
        <w:left w:val="none" w:sz="0" w:space="0" w:color="auto"/>
        <w:bottom w:val="none" w:sz="0" w:space="0" w:color="auto"/>
        <w:right w:val="none" w:sz="0" w:space="0" w:color="auto"/>
      </w:divBdr>
      <w:divsChild>
        <w:div w:id="42102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1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3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316723">
      <w:bodyDiv w:val="1"/>
      <w:marLeft w:val="0"/>
      <w:marRight w:val="0"/>
      <w:marTop w:val="0"/>
      <w:marBottom w:val="0"/>
      <w:divBdr>
        <w:top w:val="none" w:sz="0" w:space="0" w:color="auto"/>
        <w:left w:val="none" w:sz="0" w:space="0" w:color="auto"/>
        <w:bottom w:val="none" w:sz="0" w:space="0" w:color="auto"/>
        <w:right w:val="none" w:sz="0" w:space="0" w:color="auto"/>
      </w:divBdr>
      <w:divsChild>
        <w:div w:id="23424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90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06148">
      <w:bodyDiv w:val="1"/>
      <w:marLeft w:val="0"/>
      <w:marRight w:val="0"/>
      <w:marTop w:val="0"/>
      <w:marBottom w:val="0"/>
      <w:divBdr>
        <w:top w:val="none" w:sz="0" w:space="0" w:color="auto"/>
        <w:left w:val="none" w:sz="0" w:space="0" w:color="auto"/>
        <w:bottom w:val="none" w:sz="0" w:space="0" w:color="auto"/>
        <w:right w:val="none" w:sz="0" w:space="0" w:color="auto"/>
      </w:divBdr>
      <w:divsChild>
        <w:div w:id="109590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6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942143">
      <w:bodyDiv w:val="1"/>
      <w:marLeft w:val="0"/>
      <w:marRight w:val="0"/>
      <w:marTop w:val="0"/>
      <w:marBottom w:val="0"/>
      <w:divBdr>
        <w:top w:val="none" w:sz="0" w:space="0" w:color="auto"/>
        <w:left w:val="none" w:sz="0" w:space="0" w:color="auto"/>
        <w:bottom w:val="none" w:sz="0" w:space="0" w:color="auto"/>
        <w:right w:val="none" w:sz="0" w:space="0" w:color="auto"/>
      </w:divBdr>
      <w:divsChild>
        <w:div w:id="46249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588388902">
          <w:blockQuote w:val="1"/>
          <w:marLeft w:val="720"/>
          <w:marRight w:val="720"/>
          <w:marTop w:val="100"/>
          <w:marBottom w:val="100"/>
          <w:divBdr>
            <w:top w:val="none" w:sz="0" w:space="0" w:color="auto"/>
            <w:left w:val="none" w:sz="0" w:space="0" w:color="auto"/>
            <w:bottom w:val="none" w:sz="0" w:space="0" w:color="auto"/>
            <w:right w:val="none" w:sz="0" w:space="0" w:color="auto"/>
          </w:divBdr>
        </w:div>
        <w:div w:id="80454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0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13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0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49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10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0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168848">
      <w:bodyDiv w:val="1"/>
      <w:marLeft w:val="0"/>
      <w:marRight w:val="0"/>
      <w:marTop w:val="0"/>
      <w:marBottom w:val="0"/>
      <w:divBdr>
        <w:top w:val="none" w:sz="0" w:space="0" w:color="auto"/>
        <w:left w:val="none" w:sz="0" w:space="0" w:color="auto"/>
        <w:bottom w:val="none" w:sz="0" w:space="0" w:color="auto"/>
        <w:right w:val="none" w:sz="0" w:space="0" w:color="auto"/>
      </w:divBdr>
      <w:divsChild>
        <w:div w:id="44947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257054">
      <w:bodyDiv w:val="1"/>
      <w:marLeft w:val="0"/>
      <w:marRight w:val="0"/>
      <w:marTop w:val="0"/>
      <w:marBottom w:val="0"/>
      <w:divBdr>
        <w:top w:val="none" w:sz="0" w:space="0" w:color="auto"/>
        <w:left w:val="none" w:sz="0" w:space="0" w:color="auto"/>
        <w:bottom w:val="none" w:sz="0" w:space="0" w:color="auto"/>
        <w:right w:val="none" w:sz="0" w:space="0" w:color="auto"/>
      </w:divBdr>
      <w:divsChild>
        <w:div w:id="128622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25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553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186170">
      <w:bodyDiv w:val="1"/>
      <w:marLeft w:val="0"/>
      <w:marRight w:val="0"/>
      <w:marTop w:val="0"/>
      <w:marBottom w:val="0"/>
      <w:divBdr>
        <w:top w:val="none" w:sz="0" w:space="0" w:color="auto"/>
        <w:left w:val="none" w:sz="0" w:space="0" w:color="auto"/>
        <w:bottom w:val="none" w:sz="0" w:space="0" w:color="auto"/>
        <w:right w:val="none" w:sz="0" w:space="0" w:color="auto"/>
      </w:divBdr>
      <w:divsChild>
        <w:div w:id="548539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137597">
      <w:bodyDiv w:val="1"/>
      <w:marLeft w:val="0"/>
      <w:marRight w:val="0"/>
      <w:marTop w:val="0"/>
      <w:marBottom w:val="0"/>
      <w:divBdr>
        <w:top w:val="none" w:sz="0" w:space="0" w:color="auto"/>
        <w:left w:val="none" w:sz="0" w:space="0" w:color="auto"/>
        <w:bottom w:val="none" w:sz="0" w:space="0" w:color="auto"/>
        <w:right w:val="none" w:sz="0" w:space="0" w:color="auto"/>
      </w:divBdr>
      <w:divsChild>
        <w:div w:id="60858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270862">
      <w:bodyDiv w:val="1"/>
      <w:marLeft w:val="0"/>
      <w:marRight w:val="0"/>
      <w:marTop w:val="0"/>
      <w:marBottom w:val="0"/>
      <w:divBdr>
        <w:top w:val="none" w:sz="0" w:space="0" w:color="auto"/>
        <w:left w:val="none" w:sz="0" w:space="0" w:color="auto"/>
        <w:bottom w:val="none" w:sz="0" w:space="0" w:color="auto"/>
        <w:right w:val="none" w:sz="0" w:space="0" w:color="auto"/>
      </w:divBdr>
      <w:divsChild>
        <w:div w:id="889801931">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1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2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188324">
      <w:bodyDiv w:val="1"/>
      <w:marLeft w:val="0"/>
      <w:marRight w:val="0"/>
      <w:marTop w:val="0"/>
      <w:marBottom w:val="0"/>
      <w:divBdr>
        <w:top w:val="none" w:sz="0" w:space="0" w:color="auto"/>
        <w:left w:val="none" w:sz="0" w:space="0" w:color="auto"/>
        <w:bottom w:val="none" w:sz="0" w:space="0" w:color="auto"/>
        <w:right w:val="none" w:sz="0" w:space="0" w:color="auto"/>
      </w:divBdr>
      <w:divsChild>
        <w:div w:id="68852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93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99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84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411294">
      <w:bodyDiv w:val="1"/>
      <w:marLeft w:val="0"/>
      <w:marRight w:val="0"/>
      <w:marTop w:val="0"/>
      <w:marBottom w:val="0"/>
      <w:divBdr>
        <w:top w:val="none" w:sz="0" w:space="0" w:color="auto"/>
        <w:left w:val="none" w:sz="0" w:space="0" w:color="auto"/>
        <w:bottom w:val="none" w:sz="0" w:space="0" w:color="auto"/>
        <w:right w:val="none" w:sz="0" w:space="0" w:color="auto"/>
      </w:divBdr>
    </w:div>
    <w:div w:id="1044252509">
      <w:bodyDiv w:val="1"/>
      <w:marLeft w:val="0"/>
      <w:marRight w:val="0"/>
      <w:marTop w:val="0"/>
      <w:marBottom w:val="0"/>
      <w:divBdr>
        <w:top w:val="none" w:sz="0" w:space="0" w:color="auto"/>
        <w:left w:val="none" w:sz="0" w:space="0" w:color="auto"/>
        <w:bottom w:val="none" w:sz="0" w:space="0" w:color="auto"/>
        <w:right w:val="none" w:sz="0" w:space="0" w:color="auto"/>
      </w:divBdr>
      <w:divsChild>
        <w:div w:id="196746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840473">
      <w:bodyDiv w:val="1"/>
      <w:marLeft w:val="0"/>
      <w:marRight w:val="0"/>
      <w:marTop w:val="0"/>
      <w:marBottom w:val="0"/>
      <w:divBdr>
        <w:top w:val="none" w:sz="0" w:space="0" w:color="auto"/>
        <w:left w:val="none" w:sz="0" w:space="0" w:color="auto"/>
        <w:bottom w:val="none" w:sz="0" w:space="0" w:color="auto"/>
        <w:right w:val="none" w:sz="0" w:space="0" w:color="auto"/>
      </w:divBdr>
      <w:divsChild>
        <w:div w:id="57150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797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205280">
      <w:bodyDiv w:val="1"/>
      <w:marLeft w:val="0"/>
      <w:marRight w:val="0"/>
      <w:marTop w:val="0"/>
      <w:marBottom w:val="0"/>
      <w:divBdr>
        <w:top w:val="none" w:sz="0" w:space="0" w:color="auto"/>
        <w:left w:val="none" w:sz="0" w:space="0" w:color="auto"/>
        <w:bottom w:val="none" w:sz="0" w:space="0" w:color="auto"/>
        <w:right w:val="none" w:sz="0" w:space="0" w:color="auto"/>
      </w:divBdr>
    </w:div>
    <w:div w:id="1128818280">
      <w:bodyDiv w:val="1"/>
      <w:marLeft w:val="0"/>
      <w:marRight w:val="0"/>
      <w:marTop w:val="0"/>
      <w:marBottom w:val="0"/>
      <w:divBdr>
        <w:top w:val="none" w:sz="0" w:space="0" w:color="auto"/>
        <w:left w:val="none" w:sz="0" w:space="0" w:color="auto"/>
        <w:bottom w:val="none" w:sz="0" w:space="0" w:color="auto"/>
        <w:right w:val="none" w:sz="0" w:space="0" w:color="auto"/>
      </w:divBdr>
      <w:divsChild>
        <w:div w:id="834614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869978">
      <w:bodyDiv w:val="1"/>
      <w:marLeft w:val="0"/>
      <w:marRight w:val="0"/>
      <w:marTop w:val="0"/>
      <w:marBottom w:val="0"/>
      <w:divBdr>
        <w:top w:val="none" w:sz="0" w:space="0" w:color="auto"/>
        <w:left w:val="none" w:sz="0" w:space="0" w:color="auto"/>
        <w:bottom w:val="none" w:sz="0" w:space="0" w:color="auto"/>
        <w:right w:val="none" w:sz="0" w:space="0" w:color="auto"/>
      </w:divBdr>
      <w:divsChild>
        <w:div w:id="47476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005334">
      <w:bodyDiv w:val="1"/>
      <w:marLeft w:val="0"/>
      <w:marRight w:val="0"/>
      <w:marTop w:val="0"/>
      <w:marBottom w:val="0"/>
      <w:divBdr>
        <w:top w:val="none" w:sz="0" w:space="0" w:color="auto"/>
        <w:left w:val="none" w:sz="0" w:space="0" w:color="auto"/>
        <w:bottom w:val="none" w:sz="0" w:space="0" w:color="auto"/>
        <w:right w:val="none" w:sz="0" w:space="0" w:color="auto"/>
      </w:divBdr>
      <w:divsChild>
        <w:div w:id="99741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3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81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648167">
      <w:bodyDiv w:val="1"/>
      <w:marLeft w:val="0"/>
      <w:marRight w:val="0"/>
      <w:marTop w:val="0"/>
      <w:marBottom w:val="0"/>
      <w:divBdr>
        <w:top w:val="none" w:sz="0" w:space="0" w:color="auto"/>
        <w:left w:val="none" w:sz="0" w:space="0" w:color="auto"/>
        <w:bottom w:val="none" w:sz="0" w:space="0" w:color="auto"/>
        <w:right w:val="none" w:sz="0" w:space="0" w:color="auto"/>
      </w:divBdr>
      <w:divsChild>
        <w:div w:id="1797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1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897640">
      <w:bodyDiv w:val="1"/>
      <w:marLeft w:val="0"/>
      <w:marRight w:val="0"/>
      <w:marTop w:val="0"/>
      <w:marBottom w:val="0"/>
      <w:divBdr>
        <w:top w:val="none" w:sz="0" w:space="0" w:color="auto"/>
        <w:left w:val="none" w:sz="0" w:space="0" w:color="auto"/>
        <w:bottom w:val="none" w:sz="0" w:space="0" w:color="auto"/>
        <w:right w:val="none" w:sz="0" w:space="0" w:color="auto"/>
      </w:divBdr>
      <w:divsChild>
        <w:div w:id="10716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89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07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84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595911">
      <w:bodyDiv w:val="1"/>
      <w:marLeft w:val="0"/>
      <w:marRight w:val="0"/>
      <w:marTop w:val="0"/>
      <w:marBottom w:val="0"/>
      <w:divBdr>
        <w:top w:val="none" w:sz="0" w:space="0" w:color="auto"/>
        <w:left w:val="none" w:sz="0" w:space="0" w:color="auto"/>
        <w:bottom w:val="none" w:sz="0" w:space="0" w:color="auto"/>
        <w:right w:val="none" w:sz="0" w:space="0" w:color="auto"/>
      </w:divBdr>
      <w:divsChild>
        <w:div w:id="135756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189157">
      <w:bodyDiv w:val="1"/>
      <w:marLeft w:val="0"/>
      <w:marRight w:val="0"/>
      <w:marTop w:val="0"/>
      <w:marBottom w:val="0"/>
      <w:divBdr>
        <w:top w:val="none" w:sz="0" w:space="0" w:color="auto"/>
        <w:left w:val="none" w:sz="0" w:space="0" w:color="auto"/>
        <w:bottom w:val="none" w:sz="0" w:space="0" w:color="auto"/>
        <w:right w:val="none" w:sz="0" w:space="0" w:color="auto"/>
      </w:divBdr>
      <w:divsChild>
        <w:div w:id="49927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7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95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05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467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605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98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319392">
      <w:bodyDiv w:val="1"/>
      <w:marLeft w:val="0"/>
      <w:marRight w:val="0"/>
      <w:marTop w:val="0"/>
      <w:marBottom w:val="0"/>
      <w:divBdr>
        <w:top w:val="none" w:sz="0" w:space="0" w:color="auto"/>
        <w:left w:val="none" w:sz="0" w:space="0" w:color="auto"/>
        <w:bottom w:val="none" w:sz="0" w:space="0" w:color="auto"/>
        <w:right w:val="none" w:sz="0" w:space="0" w:color="auto"/>
      </w:divBdr>
      <w:divsChild>
        <w:div w:id="59062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548924">
      <w:bodyDiv w:val="1"/>
      <w:marLeft w:val="0"/>
      <w:marRight w:val="0"/>
      <w:marTop w:val="0"/>
      <w:marBottom w:val="0"/>
      <w:divBdr>
        <w:top w:val="none" w:sz="0" w:space="0" w:color="auto"/>
        <w:left w:val="none" w:sz="0" w:space="0" w:color="auto"/>
        <w:bottom w:val="none" w:sz="0" w:space="0" w:color="auto"/>
        <w:right w:val="none" w:sz="0" w:space="0" w:color="auto"/>
      </w:divBdr>
      <w:divsChild>
        <w:div w:id="44600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3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8745">
      <w:bodyDiv w:val="1"/>
      <w:marLeft w:val="0"/>
      <w:marRight w:val="0"/>
      <w:marTop w:val="0"/>
      <w:marBottom w:val="0"/>
      <w:divBdr>
        <w:top w:val="none" w:sz="0" w:space="0" w:color="auto"/>
        <w:left w:val="none" w:sz="0" w:space="0" w:color="auto"/>
        <w:bottom w:val="none" w:sz="0" w:space="0" w:color="auto"/>
        <w:right w:val="none" w:sz="0" w:space="0" w:color="auto"/>
      </w:divBdr>
    </w:div>
    <w:div w:id="1383750018">
      <w:bodyDiv w:val="1"/>
      <w:marLeft w:val="0"/>
      <w:marRight w:val="0"/>
      <w:marTop w:val="0"/>
      <w:marBottom w:val="0"/>
      <w:divBdr>
        <w:top w:val="none" w:sz="0" w:space="0" w:color="auto"/>
        <w:left w:val="none" w:sz="0" w:space="0" w:color="auto"/>
        <w:bottom w:val="none" w:sz="0" w:space="0" w:color="auto"/>
        <w:right w:val="none" w:sz="0" w:space="0" w:color="auto"/>
      </w:divBdr>
    </w:div>
    <w:div w:id="1403140979">
      <w:bodyDiv w:val="1"/>
      <w:marLeft w:val="0"/>
      <w:marRight w:val="0"/>
      <w:marTop w:val="0"/>
      <w:marBottom w:val="0"/>
      <w:divBdr>
        <w:top w:val="none" w:sz="0" w:space="0" w:color="auto"/>
        <w:left w:val="none" w:sz="0" w:space="0" w:color="auto"/>
        <w:bottom w:val="none" w:sz="0" w:space="0" w:color="auto"/>
        <w:right w:val="none" w:sz="0" w:space="0" w:color="auto"/>
      </w:divBdr>
      <w:divsChild>
        <w:div w:id="3948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375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5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33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97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101420">
      <w:bodyDiv w:val="1"/>
      <w:marLeft w:val="0"/>
      <w:marRight w:val="0"/>
      <w:marTop w:val="0"/>
      <w:marBottom w:val="0"/>
      <w:divBdr>
        <w:top w:val="none" w:sz="0" w:space="0" w:color="auto"/>
        <w:left w:val="none" w:sz="0" w:space="0" w:color="auto"/>
        <w:bottom w:val="none" w:sz="0" w:space="0" w:color="auto"/>
        <w:right w:val="none" w:sz="0" w:space="0" w:color="auto"/>
      </w:divBdr>
      <w:divsChild>
        <w:div w:id="103620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653203">
      <w:bodyDiv w:val="1"/>
      <w:marLeft w:val="0"/>
      <w:marRight w:val="0"/>
      <w:marTop w:val="0"/>
      <w:marBottom w:val="0"/>
      <w:divBdr>
        <w:top w:val="none" w:sz="0" w:space="0" w:color="auto"/>
        <w:left w:val="none" w:sz="0" w:space="0" w:color="auto"/>
        <w:bottom w:val="none" w:sz="0" w:space="0" w:color="auto"/>
        <w:right w:val="none" w:sz="0" w:space="0" w:color="auto"/>
      </w:divBdr>
    </w:div>
    <w:div w:id="1450973728">
      <w:bodyDiv w:val="1"/>
      <w:marLeft w:val="0"/>
      <w:marRight w:val="0"/>
      <w:marTop w:val="0"/>
      <w:marBottom w:val="0"/>
      <w:divBdr>
        <w:top w:val="none" w:sz="0" w:space="0" w:color="auto"/>
        <w:left w:val="none" w:sz="0" w:space="0" w:color="auto"/>
        <w:bottom w:val="none" w:sz="0" w:space="0" w:color="auto"/>
        <w:right w:val="none" w:sz="0" w:space="0" w:color="auto"/>
      </w:divBdr>
      <w:divsChild>
        <w:div w:id="145879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70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28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475856">
      <w:bodyDiv w:val="1"/>
      <w:marLeft w:val="0"/>
      <w:marRight w:val="0"/>
      <w:marTop w:val="0"/>
      <w:marBottom w:val="0"/>
      <w:divBdr>
        <w:top w:val="none" w:sz="0" w:space="0" w:color="auto"/>
        <w:left w:val="none" w:sz="0" w:space="0" w:color="auto"/>
        <w:bottom w:val="none" w:sz="0" w:space="0" w:color="auto"/>
        <w:right w:val="none" w:sz="0" w:space="0" w:color="auto"/>
      </w:divBdr>
    </w:div>
    <w:div w:id="1537737804">
      <w:bodyDiv w:val="1"/>
      <w:marLeft w:val="0"/>
      <w:marRight w:val="0"/>
      <w:marTop w:val="0"/>
      <w:marBottom w:val="0"/>
      <w:divBdr>
        <w:top w:val="none" w:sz="0" w:space="0" w:color="auto"/>
        <w:left w:val="none" w:sz="0" w:space="0" w:color="auto"/>
        <w:bottom w:val="none" w:sz="0" w:space="0" w:color="auto"/>
        <w:right w:val="none" w:sz="0" w:space="0" w:color="auto"/>
      </w:divBdr>
    </w:div>
    <w:div w:id="1584217407">
      <w:bodyDiv w:val="1"/>
      <w:marLeft w:val="0"/>
      <w:marRight w:val="0"/>
      <w:marTop w:val="0"/>
      <w:marBottom w:val="0"/>
      <w:divBdr>
        <w:top w:val="none" w:sz="0" w:space="0" w:color="auto"/>
        <w:left w:val="none" w:sz="0" w:space="0" w:color="auto"/>
        <w:bottom w:val="none" w:sz="0" w:space="0" w:color="auto"/>
        <w:right w:val="none" w:sz="0" w:space="0" w:color="auto"/>
      </w:divBdr>
    </w:div>
    <w:div w:id="1602029637">
      <w:bodyDiv w:val="1"/>
      <w:marLeft w:val="0"/>
      <w:marRight w:val="0"/>
      <w:marTop w:val="0"/>
      <w:marBottom w:val="0"/>
      <w:divBdr>
        <w:top w:val="none" w:sz="0" w:space="0" w:color="auto"/>
        <w:left w:val="none" w:sz="0" w:space="0" w:color="auto"/>
        <w:bottom w:val="none" w:sz="0" w:space="0" w:color="auto"/>
        <w:right w:val="none" w:sz="0" w:space="0" w:color="auto"/>
      </w:divBdr>
    </w:div>
    <w:div w:id="1604612876">
      <w:bodyDiv w:val="1"/>
      <w:marLeft w:val="0"/>
      <w:marRight w:val="0"/>
      <w:marTop w:val="0"/>
      <w:marBottom w:val="0"/>
      <w:divBdr>
        <w:top w:val="none" w:sz="0" w:space="0" w:color="auto"/>
        <w:left w:val="none" w:sz="0" w:space="0" w:color="auto"/>
        <w:bottom w:val="none" w:sz="0" w:space="0" w:color="auto"/>
        <w:right w:val="none" w:sz="0" w:space="0" w:color="auto"/>
      </w:divBdr>
    </w:div>
    <w:div w:id="1611275293">
      <w:bodyDiv w:val="1"/>
      <w:marLeft w:val="0"/>
      <w:marRight w:val="0"/>
      <w:marTop w:val="0"/>
      <w:marBottom w:val="0"/>
      <w:divBdr>
        <w:top w:val="none" w:sz="0" w:space="0" w:color="auto"/>
        <w:left w:val="none" w:sz="0" w:space="0" w:color="auto"/>
        <w:bottom w:val="none" w:sz="0" w:space="0" w:color="auto"/>
        <w:right w:val="none" w:sz="0" w:space="0" w:color="auto"/>
      </w:divBdr>
      <w:divsChild>
        <w:div w:id="8619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10616">
      <w:bodyDiv w:val="1"/>
      <w:marLeft w:val="0"/>
      <w:marRight w:val="0"/>
      <w:marTop w:val="0"/>
      <w:marBottom w:val="0"/>
      <w:divBdr>
        <w:top w:val="none" w:sz="0" w:space="0" w:color="auto"/>
        <w:left w:val="none" w:sz="0" w:space="0" w:color="auto"/>
        <w:bottom w:val="none" w:sz="0" w:space="0" w:color="auto"/>
        <w:right w:val="none" w:sz="0" w:space="0" w:color="auto"/>
      </w:divBdr>
      <w:divsChild>
        <w:div w:id="93821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363194">
      <w:bodyDiv w:val="1"/>
      <w:marLeft w:val="0"/>
      <w:marRight w:val="0"/>
      <w:marTop w:val="0"/>
      <w:marBottom w:val="0"/>
      <w:divBdr>
        <w:top w:val="none" w:sz="0" w:space="0" w:color="auto"/>
        <w:left w:val="none" w:sz="0" w:space="0" w:color="auto"/>
        <w:bottom w:val="none" w:sz="0" w:space="0" w:color="auto"/>
        <w:right w:val="none" w:sz="0" w:space="0" w:color="auto"/>
      </w:divBdr>
      <w:divsChild>
        <w:div w:id="97927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90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878159">
      <w:bodyDiv w:val="1"/>
      <w:marLeft w:val="0"/>
      <w:marRight w:val="0"/>
      <w:marTop w:val="0"/>
      <w:marBottom w:val="0"/>
      <w:divBdr>
        <w:top w:val="none" w:sz="0" w:space="0" w:color="auto"/>
        <w:left w:val="none" w:sz="0" w:space="0" w:color="auto"/>
        <w:bottom w:val="none" w:sz="0" w:space="0" w:color="auto"/>
        <w:right w:val="none" w:sz="0" w:space="0" w:color="auto"/>
      </w:divBdr>
    </w:div>
    <w:div w:id="1680934752">
      <w:bodyDiv w:val="1"/>
      <w:marLeft w:val="0"/>
      <w:marRight w:val="0"/>
      <w:marTop w:val="0"/>
      <w:marBottom w:val="0"/>
      <w:divBdr>
        <w:top w:val="none" w:sz="0" w:space="0" w:color="auto"/>
        <w:left w:val="none" w:sz="0" w:space="0" w:color="auto"/>
        <w:bottom w:val="none" w:sz="0" w:space="0" w:color="auto"/>
        <w:right w:val="none" w:sz="0" w:space="0" w:color="auto"/>
      </w:divBdr>
      <w:divsChild>
        <w:div w:id="2109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966131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60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017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886359">
      <w:bodyDiv w:val="1"/>
      <w:marLeft w:val="0"/>
      <w:marRight w:val="0"/>
      <w:marTop w:val="0"/>
      <w:marBottom w:val="0"/>
      <w:divBdr>
        <w:top w:val="none" w:sz="0" w:space="0" w:color="auto"/>
        <w:left w:val="none" w:sz="0" w:space="0" w:color="auto"/>
        <w:bottom w:val="none" w:sz="0" w:space="0" w:color="auto"/>
        <w:right w:val="none" w:sz="0" w:space="0" w:color="auto"/>
      </w:divBdr>
      <w:divsChild>
        <w:div w:id="213964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726585">
      <w:bodyDiv w:val="1"/>
      <w:marLeft w:val="0"/>
      <w:marRight w:val="0"/>
      <w:marTop w:val="0"/>
      <w:marBottom w:val="0"/>
      <w:divBdr>
        <w:top w:val="none" w:sz="0" w:space="0" w:color="auto"/>
        <w:left w:val="none" w:sz="0" w:space="0" w:color="auto"/>
        <w:bottom w:val="none" w:sz="0" w:space="0" w:color="auto"/>
        <w:right w:val="none" w:sz="0" w:space="0" w:color="auto"/>
      </w:divBdr>
    </w:div>
    <w:div w:id="1739210835">
      <w:bodyDiv w:val="1"/>
      <w:marLeft w:val="0"/>
      <w:marRight w:val="0"/>
      <w:marTop w:val="0"/>
      <w:marBottom w:val="0"/>
      <w:divBdr>
        <w:top w:val="none" w:sz="0" w:space="0" w:color="auto"/>
        <w:left w:val="none" w:sz="0" w:space="0" w:color="auto"/>
        <w:bottom w:val="none" w:sz="0" w:space="0" w:color="auto"/>
        <w:right w:val="none" w:sz="0" w:space="0" w:color="auto"/>
      </w:divBdr>
      <w:divsChild>
        <w:div w:id="187452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854475">
      <w:bodyDiv w:val="1"/>
      <w:marLeft w:val="0"/>
      <w:marRight w:val="0"/>
      <w:marTop w:val="0"/>
      <w:marBottom w:val="0"/>
      <w:divBdr>
        <w:top w:val="none" w:sz="0" w:space="0" w:color="auto"/>
        <w:left w:val="none" w:sz="0" w:space="0" w:color="auto"/>
        <w:bottom w:val="none" w:sz="0" w:space="0" w:color="auto"/>
        <w:right w:val="none" w:sz="0" w:space="0" w:color="auto"/>
      </w:divBdr>
      <w:divsChild>
        <w:div w:id="34899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229593">
      <w:bodyDiv w:val="1"/>
      <w:marLeft w:val="0"/>
      <w:marRight w:val="0"/>
      <w:marTop w:val="0"/>
      <w:marBottom w:val="0"/>
      <w:divBdr>
        <w:top w:val="none" w:sz="0" w:space="0" w:color="auto"/>
        <w:left w:val="none" w:sz="0" w:space="0" w:color="auto"/>
        <w:bottom w:val="none" w:sz="0" w:space="0" w:color="auto"/>
        <w:right w:val="none" w:sz="0" w:space="0" w:color="auto"/>
      </w:divBdr>
    </w:div>
    <w:div w:id="1809398659">
      <w:bodyDiv w:val="1"/>
      <w:marLeft w:val="0"/>
      <w:marRight w:val="0"/>
      <w:marTop w:val="0"/>
      <w:marBottom w:val="0"/>
      <w:divBdr>
        <w:top w:val="none" w:sz="0" w:space="0" w:color="auto"/>
        <w:left w:val="none" w:sz="0" w:space="0" w:color="auto"/>
        <w:bottom w:val="none" w:sz="0" w:space="0" w:color="auto"/>
        <w:right w:val="none" w:sz="0" w:space="0" w:color="auto"/>
      </w:divBdr>
    </w:div>
    <w:div w:id="1818916457">
      <w:bodyDiv w:val="1"/>
      <w:marLeft w:val="0"/>
      <w:marRight w:val="0"/>
      <w:marTop w:val="0"/>
      <w:marBottom w:val="0"/>
      <w:divBdr>
        <w:top w:val="none" w:sz="0" w:space="0" w:color="auto"/>
        <w:left w:val="none" w:sz="0" w:space="0" w:color="auto"/>
        <w:bottom w:val="none" w:sz="0" w:space="0" w:color="auto"/>
        <w:right w:val="none" w:sz="0" w:space="0" w:color="auto"/>
      </w:divBdr>
      <w:divsChild>
        <w:div w:id="1358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4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417593">
      <w:bodyDiv w:val="1"/>
      <w:marLeft w:val="0"/>
      <w:marRight w:val="0"/>
      <w:marTop w:val="0"/>
      <w:marBottom w:val="0"/>
      <w:divBdr>
        <w:top w:val="none" w:sz="0" w:space="0" w:color="auto"/>
        <w:left w:val="none" w:sz="0" w:space="0" w:color="auto"/>
        <w:bottom w:val="none" w:sz="0" w:space="0" w:color="auto"/>
        <w:right w:val="none" w:sz="0" w:space="0" w:color="auto"/>
      </w:divBdr>
    </w:div>
    <w:div w:id="1830562955">
      <w:bodyDiv w:val="1"/>
      <w:marLeft w:val="0"/>
      <w:marRight w:val="0"/>
      <w:marTop w:val="0"/>
      <w:marBottom w:val="0"/>
      <w:divBdr>
        <w:top w:val="none" w:sz="0" w:space="0" w:color="auto"/>
        <w:left w:val="none" w:sz="0" w:space="0" w:color="auto"/>
        <w:bottom w:val="none" w:sz="0" w:space="0" w:color="auto"/>
        <w:right w:val="none" w:sz="0" w:space="0" w:color="auto"/>
      </w:divBdr>
    </w:div>
    <w:div w:id="1835997690">
      <w:bodyDiv w:val="1"/>
      <w:marLeft w:val="0"/>
      <w:marRight w:val="0"/>
      <w:marTop w:val="0"/>
      <w:marBottom w:val="0"/>
      <w:divBdr>
        <w:top w:val="none" w:sz="0" w:space="0" w:color="auto"/>
        <w:left w:val="none" w:sz="0" w:space="0" w:color="auto"/>
        <w:bottom w:val="none" w:sz="0" w:space="0" w:color="auto"/>
        <w:right w:val="none" w:sz="0" w:space="0" w:color="auto"/>
      </w:divBdr>
    </w:div>
    <w:div w:id="1842963450">
      <w:bodyDiv w:val="1"/>
      <w:marLeft w:val="0"/>
      <w:marRight w:val="0"/>
      <w:marTop w:val="0"/>
      <w:marBottom w:val="0"/>
      <w:divBdr>
        <w:top w:val="none" w:sz="0" w:space="0" w:color="auto"/>
        <w:left w:val="none" w:sz="0" w:space="0" w:color="auto"/>
        <w:bottom w:val="none" w:sz="0" w:space="0" w:color="auto"/>
        <w:right w:val="none" w:sz="0" w:space="0" w:color="auto"/>
      </w:divBdr>
    </w:div>
    <w:div w:id="1862669086">
      <w:bodyDiv w:val="1"/>
      <w:marLeft w:val="0"/>
      <w:marRight w:val="0"/>
      <w:marTop w:val="0"/>
      <w:marBottom w:val="0"/>
      <w:divBdr>
        <w:top w:val="none" w:sz="0" w:space="0" w:color="auto"/>
        <w:left w:val="none" w:sz="0" w:space="0" w:color="auto"/>
        <w:bottom w:val="none" w:sz="0" w:space="0" w:color="auto"/>
        <w:right w:val="none" w:sz="0" w:space="0" w:color="auto"/>
      </w:divBdr>
    </w:div>
    <w:div w:id="1870677746">
      <w:bodyDiv w:val="1"/>
      <w:marLeft w:val="0"/>
      <w:marRight w:val="0"/>
      <w:marTop w:val="0"/>
      <w:marBottom w:val="0"/>
      <w:divBdr>
        <w:top w:val="none" w:sz="0" w:space="0" w:color="auto"/>
        <w:left w:val="none" w:sz="0" w:space="0" w:color="auto"/>
        <w:bottom w:val="none" w:sz="0" w:space="0" w:color="auto"/>
        <w:right w:val="none" w:sz="0" w:space="0" w:color="auto"/>
      </w:divBdr>
      <w:divsChild>
        <w:div w:id="29826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97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941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1883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53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462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767530">
      <w:bodyDiv w:val="1"/>
      <w:marLeft w:val="0"/>
      <w:marRight w:val="0"/>
      <w:marTop w:val="0"/>
      <w:marBottom w:val="0"/>
      <w:divBdr>
        <w:top w:val="none" w:sz="0" w:space="0" w:color="auto"/>
        <w:left w:val="none" w:sz="0" w:space="0" w:color="auto"/>
        <w:bottom w:val="none" w:sz="0" w:space="0" w:color="auto"/>
        <w:right w:val="none" w:sz="0" w:space="0" w:color="auto"/>
      </w:divBdr>
    </w:div>
    <w:div w:id="2006399741">
      <w:bodyDiv w:val="1"/>
      <w:marLeft w:val="0"/>
      <w:marRight w:val="0"/>
      <w:marTop w:val="0"/>
      <w:marBottom w:val="0"/>
      <w:divBdr>
        <w:top w:val="none" w:sz="0" w:space="0" w:color="auto"/>
        <w:left w:val="none" w:sz="0" w:space="0" w:color="auto"/>
        <w:bottom w:val="none" w:sz="0" w:space="0" w:color="auto"/>
        <w:right w:val="none" w:sz="0" w:space="0" w:color="auto"/>
      </w:divBdr>
    </w:div>
    <w:div w:id="2038968152">
      <w:bodyDiv w:val="1"/>
      <w:marLeft w:val="0"/>
      <w:marRight w:val="0"/>
      <w:marTop w:val="0"/>
      <w:marBottom w:val="0"/>
      <w:divBdr>
        <w:top w:val="none" w:sz="0" w:space="0" w:color="auto"/>
        <w:left w:val="none" w:sz="0" w:space="0" w:color="auto"/>
        <w:bottom w:val="none" w:sz="0" w:space="0" w:color="auto"/>
        <w:right w:val="none" w:sz="0" w:space="0" w:color="auto"/>
      </w:divBdr>
      <w:divsChild>
        <w:div w:id="153611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88351">
      <w:bodyDiv w:val="1"/>
      <w:marLeft w:val="0"/>
      <w:marRight w:val="0"/>
      <w:marTop w:val="0"/>
      <w:marBottom w:val="0"/>
      <w:divBdr>
        <w:top w:val="none" w:sz="0" w:space="0" w:color="auto"/>
        <w:left w:val="none" w:sz="0" w:space="0" w:color="auto"/>
        <w:bottom w:val="none" w:sz="0" w:space="0" w:color="auto"/>
        <w:right w:val="none" w:sz="0" w:space="0" w:color="auto"/>
      </w:divBdr>
      <w:divsChild>
        <w:div w:id="72005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902272">
      <w:bodyDiv w:val="1"/>
      <w:marLeft w:val="0"/>
      <w:marRight w:val="0"/>
      <w:marTop w:val="0"/>
      <w:marBottom w:val="0"/>
      <w:divBdr>
        <w:top w:val="none" w:sz="0" w:space="0" w:color="auto"/>
        <w:left w:val="none" w:sz="0" w:space="0" w:color="auto"/>
        <w:bottom w:val="none" w:sz="0" w:space="0" w:color="auto"/>
        <w:right w:val="none" w:sz="0" w:space="0" w:color="auto"/>
      </w:divBdr>
    </w:div>
    <w:div w:id="2109228579">
      <w:bodyDiv w:val="1"/>
      <w:marLeft w:val="0"/>
      <w:marRight w:val="0"/>
      <w:marTop w:val="0"/>
      <w:marBottom w:val="0"/>
      <w:divBdr>
        <w:top w:val="none" w:sz="0" w:space="0" w:color="auto"/>
        <w:left w:val="none" w:sz="0" w:space="0" w:color="auto"/>
        <w:bottom w:val="none" w:sz="0" w:space="0" w:color="auto"/>
        <w:right w:val="none" w:sz="0" w:space="0" w:color="auto"/>
      </w:divBdr>
    </w:div>
    <w:div w:id="2119139195">
      <w:bodyDiv w:val="1"/>
      <w:marLeft w:val="0"/>
      <w:marRight w:val="0"/>
      <w:marTop w:val="0"/>
      <w:marBottom w:val="0"/>
      <w:divBdr>
        <w:top w:val="none" w:sz="0" w:space="0" w:color="auto"/>
        <w:left w:val="none" w:sz="0" w:space="0" w:color="auto"/>
        <w:bottom w:val="none" w:sz="0" w:space="0" w:color="auto"/>
        <w:right w:val="none" w:sz="0" w:space="0" w:color="auto"/>
      </w:divBdr>
    </w:div>
    <w:div w:id="2126609783">
      <w:bodyDiv w:val="1"/>
      <w:marLeft w:val="0"/>
      <w:marRight w:val="0"/>
      <w:marTop w:val="0"/>
      <w:marBottom w:val="0"/>
      <w:divBdr>
        <w:top w:val="none" w:sz="0" w:space="0" w:color="auto"/>
        <w:left w:val="none" w:sz="0" w:space="0" w:color="auto"/>
        <w:bottom w:val="none" w:sz="0" w:space="0" w:color="auto"/>
        <w:right w:val="none" w:sz="0" w:space="0" w:color="auto"/>
      </w:divBdr>
    </w:div>
    <w:div w:id="21370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714386\AppData\Local\Microsoft\Windows\INetCache\Content.Outlook\4N7073RT\Topic%20no.%20803,%20Electronic%20filing%20waivers%20and%20exemptions%20and%20filing%20extensions" TargetMode="External"/><Relationship Id="rId18" Type="http://schemas.openxmlformats.org/officeDocument/2006/relationships/hyperlink" Target="https://www.ssa.gov/employer/bsohbnew.htm" TargetMode="External"/><Relationship Id="rId26" Type="http://schemas.openxmlformats.org/officeDocument/2006/relationships/hyperlink" Target="mailto:employerinfo@ssa.gov" TargetMode="External"/><Relationship Id="rId39" Type="http://schemas.openxmlformats.org/officeDocument/2006/relationships/hyperlink" Target="https://www.ssa.gov/employer/ssnv.htm" TargetMode="External"/><Relationship Id="rId3" Type="http://schemas.openxmlformats.org/officeDocument/2006/relationships/customXml" Target="../customXml/item3.xml"/><Relationship Id="rId21" Type="http://schemas.openxmlformats.org/officeDocument/2006/relationships/hyperlink" Target="http://www.ssa.gov" TargetMode="External"/><Relationship Id="rId34" Type="http://schemas.openxmlformats.org/officeDocument/2006/relationships/hyperlink" Target="https://www.ssa.gov/employer/bsoewrug.pdf" TargetMode="External"/><Relationship Id="rId42" Type="http://schemas.openxmlformats.org/officeDocument/2006/relationships/hyperlink" Target="https://www.ssa.gov/employer/ssnv.htm" TargetMode="External"/><Relationship Id="rId47" Type="http://schemas.openxmlformats.org/officeDocument/2006/relationships/hyperlink" Target="https://www.ssa.gov/myaccount" TargetMode="External"/><Relationship Id="rId50" Type="http://schemas.openxmlformats.org/officeDocument/2006/relationships/hyperlink" Target="https://www.ssa.gov/myaccount/" TargetMode="External"/><Relationship Id="rId7" Type="http://schemas.openxmlformats.org/officeDocument/2006/relationships/webSettings" Target="webSettings.xml"/><Relationship Id="rId12" Type="http://schemas.openxmlformats.org/officeDocument/2006/relationships/hyperlink" Target="https://www.irs.gov/pub/irs-pdf/f8508.pdf" TargetMode="External"/><Relationship Id="rId17" Type="http://schemas.openxmlformats.org/officeDocument/2006/relationships/hyperlink" Target="mailto:E-mail:&#160;employerinfo@ssa.gov.&#160;" TargetMode="External"/><Relationship Id="rId25" Type="http://schemas.openxmlformats.org/officeDocument/2006/relationships/hyperlink" Target="https://www.ssa.gov/employer/recon/recon.htm" TargetMode="External"/><Relationship Id="rId33" Type="http://schemas.openxmlformats.org/officeDocument/2006/relationships/hyperlink" Target="https://www.ssa.gov/employer/bsoewrug.pdf" TargetMode="External"/><Relationship Id="rId38" Type="http://schemas.openxmlformats.org/officeDocument/2006/relationships/hyperlink" Target="https://www.ssa.gov/employer/bsohbnew.htm" TargetMode="External"/><Relationship Id="rId46" Type="http://schemas.openxmlformats.org/officeDocument/2006/relationships/hyperlink" Target="https://www.ssa.gov/myaccount/" TargetMode="External"/><Relationship Id="rId2" Type="http://schemas.openxmlformats.org/officeDocument/2006/relationships/customXml" Target="../customXml/item2.xml"/><Relationship Id="rId16" Type="http://schemas.openxmlformats.org/officeDocument/2006/relationships/hyperlink" Target="https://www.ssa.gov/employer/paperFormInstr.htm" TargetMode="External"/><Relationship Id="rId20" Type="http://schemas.openxmlformats.org/officeDocument/2006/relationships/hyperlink" Target="https://www.ssa.gov/bso" TargetMode="External"/><Relationship Id="rId29" Type="http://schemas.openxmlformats.org/officeDocument/2006/relationships/hyperlink" Target="https://www.ssa.gov/employer/documents/howtoregister.pdf" TargetMode="External"/><Relationship Id="rId41" Type="http://schemas.openxmlformats.org/officeDocument/2006/relationships/hyperlink" Target="https://www.ssa.gov/employer/accuwage/faqAccuWageOnline.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tax-professionals/iris-application-for-tcc" TargetMode="External"/><Relationship Id="rId24" Type="http://schemas.openxmlformats.org/officeDocument/2006/relationships/hyperlink" Target="https://www.irs.gov/pub/irs-pdf/iw2w3.pdf" TargetMode="External"/><Relationship Id="rId32" Type="http://schemas.openxmlformats.org/officeDocument/2006/relationships/hyperlink" Target="https://www.irs.gov/businesses/small-businesses-self-employed/state-government-websites" TargetMode="External"/><Relationship Id="rId37" Type="http://schemas.openxmlformats.org/officeDocument/2006/relationships/hyperlink" Target="http://www.ssa.gov" TargetMode="External"/><Relationship Id="rId40" Type="http://schemas.openxmlformats.org/officeDocument/2006/relationships/hyperlink" Target="https://www.ssa.gov/employer/accuwage/index.html" TargetMode="External"/><Relationship Id="rId45" Type="http://schemas.openxmlformats.org/officeDocument/2006/relationships/hyperlink" Target="https://www.ssa.gov/myaccount/"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sa.gov/employer/bsoregug.pdf" TargetMode="External"/><Relationship Id="rId23" Type="http://schemas.openxmlformats.org/officeDocument/2006/relationships/hyperlink" Target="https://www.ssa.gov/employer/bsoregug.pdf" TargetMode="External"/><Relationship Id="rId28" Type="http://schemas.openxmlformats.org/officeDocument/2006/relationships/hyperlink" Target="https://www.ssa.gov/employer/bsohbnew.htm" TargetMode="External"/><Relationship Id="rId36" Type="http://schemas.openxmlformats.org/officeDocument/2006/relationships/hyperlink" Target="https://www.ssa.gov/bso/bsowelcome.htm" TargetMode="External"/><Relationship Id="rId49" Type="http://schemas.openxmlformats.org/officeDocument/2006/relationships/hyperlink" Target="https://www.ssa.gov/myaccount/" TargetMode="External"/><Relationship Id="rId10" Type="http://schemas.openxmlformats.org/officeDocument/2006/relationships/hyperlink" Target="https://www.irs.gov" TargetMode="External"/><Relationship Id="rId19" Type="http://schemas.openxmlformats.org/officeDocument/2006/relationships/hyperlink" Target="https://www.ssa.gov/employer/EFW2&amp;EFW2C.htm" TargetMode="External"/><Relationship Id="rId31" Type="http://schemas.openxmlformats.org/officeDocument/2006/relationships/hyperlink" Target="https://www.irs.gov/forms-pubs/about-form-w-2-c" TargetMode="External"/><Relationship Id="rId44" Type="http://schemas.openxmlformats.org/officeDocument/2006/relationships/hyperlink" Target="https://www.ssa.gov/employer/documents/EmpRepStat.pdf" TargetMode="External"/><Relationship Id="rId52" Type="http://schemas.openxmlformats.org/officeDocument/2006/relationships/hyperlink" Target="https://www.ssa.gov/employer/W2checklist.htm" TargetMode="External"/><Relationship Id="rId4" Type="http://schemas.openxmlformats.org/officeDocument/2006/relationships/numbering" Target="numbering.xml"/><Relationship Id="rId9" Type="http://schemas.openxmlformats.org/officeDocument/2006/relationships/hyperlink" Target="https://www.irs.gov/e-file-providers/filing-information-returns-electronically-fire" TargetMode="External"/><Relationship Id="rId14" Type="http://schemas.openxmlformats.org/officeDocument/2006/relationships/hyperlink" Target="https://www.ssa.gov/employer/documents/EmpRepStat.pdf" TargetMode="External"/><Relationship Id="rId22" Type="http://schemas.openxmlformats.org/officeDocument/2006/relationships/hyperlink" Target="https://www.ssa.gov/employer/bsohbnew.htm" TargetMode="External"/><Relationship Id="rId27" Type="http://schemas.openxmlformats.org/officeDocument/2006/relationships/hyperlink" Target="https://www.ssa.gov/employer/bsohbnew.htm" TargetMode="External"/><Relationship Id="rId30" Type="http://schemas.openxmlformats.org/officeDocument/2006/relationships/hyperlink" Target="https://www.irs.gov/forms-pubs/about-form-w-2" TargetMode="External"/><Relationship Id="rId35" Type="http://schemas.openxmlformats.org/officeDocument/2006/relationships/hyperlink" Target="http://www.ssa.gov/employer" TargetMode="External"/><Relationship Id="rId43" Type="http://schemas.openxmlformats.org/officeDocument/2006/relationships/hyperlink" Target="https://www.ssa.gov/employer/documents/SubStat.pdf" TargetMode="External"/><Relationship Id="rId48" Type="http://schemas.openxmlformats.org/officeDocument/2006/relationships/hyperlink" Target="https://www.ssa.gov/myaccount" TargetMode="External"/><Relationship Id="rId8" Type="http://schemas.openxmlformats.org/officeDocument/2006/relationships/hyperlink" Target="https://www.irs.gov/filing/e-file-information-returns" TargetMode="External"/><Relationship Id="rId51" Type="http://schemas.openxmlformats.org/officeDocument/2006/relationships/hyperlink" Target="https://www.ssa.gov/foreign/foreig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published xmlns="31c466fe-cc60-4ec6-bf77-6246fa92e050" xsi:nil="true"/>
    <Notes xmlns="31c466fe-cc60-4ec6-bf77-6246fa92e0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9406C240A8847866D0AEDB07F692D" ma:contentTypeVersion="13" ma:contentTypeDescription="Create a new document." ma:contentTypeScope="" ma:versionID="664c7e4c1d7c8f3a96473a2900cd6243">
  <xsd:schema xmlns:xsd="http://www.w3.org/2001/XMLSchema" xmlns:xs="http://www.w3.org/2001/XMLSchema" xmlns:p="http://schemas.microsoft.com/office/2006/metadata/properties" xmlns:ns2="31c466fe-cc60-4ec6-bf77-6246fa92e050" xmlns:ns3="6a307088-6d4f-4ce8-990b-58c326e8406b" targetNamespace="http://schemas.microsoft.com/office/2006/metadata/properties" ma:root="true" ma:fieldsID="cfff8c352a0c08dbbf3000dcb7524340" ns2:_="" ns3:_="">
    <xsd:import namespace="31c466fe-cc60-4ec6-bf77-6246fa92e050"/>
    <xsd:import namespace="6a307088-6d4f-4ce8-990b-58c326e840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Notes" minOccurs="0"/>
                <xsd:element ref="ns2:Datepublished"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66fe-cc60-4ec6-bf77-6246fa92e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Datepublished" ma:index="14" nillable="true" ma:displayName="Date published" ma:format="DateOnly" ma:internalName="Datepublished">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07088-6d4f-4ce8-990b-58c326e840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343F3-1A04-4A85-B680-E39A16A5E81A}">
  <ds:schemaRefs>
    <ds:schemaRef ds:uri="http://schemas.microsoft.com/sharepoint/v3/contenttype/forms"/>
  </ds:schemaRefs>
</ds:datastoreItem>
</file>

<file path=customXml/itemProps2.xml><?xml version="1.0" encoding="utf-8"?>
<ds:datastoreItem xmlns:ds="http://schemas.openxmlformats.org/officeDocument/2006/customXml" ds:itemID="{6856BF61-4EC0-40CD-9E44-37CCFFD7EE9F}">
  <ds:schemaRefs>
    <ds:schemaRef ds:uri="http://purl.org/dc/dcmitype/"/>
    <ds:schemaRef ds:uri="31c466fe-cc60-4ec6-bf77-6246fa92e050"/>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a307088-6d4f-4ce8-990b-58c326e8406b"/>
    <ds:schemaRef ds:uri="http://www.w3.org/XML/1998/namespace"/>
  </ds:schemaRefs>
</ds:datastoreItem>
</file>

<file path=customXml/itemProps3.xml><?xml version="1.0" encoding="utf-8"?>
<ds:datastoreItem xmlns:ds="http://schemas.openxmlformats.org/officeDocument/2006/customXml" ds:itemID="{C084D5AA-B961-4BEE-99B2-22DAEEA2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66fe-cc60-4ec6-bf77-6246fa92e050"/>
    <ds:schemaRef ds:uri="6a307088-6d4f-4ce8-990b-58c326e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2963</Words>
  <Characters>16891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Links>
    <vt:vector size="276" baseType="variant">
      <vt:variant>
        <vt:i4>6094863</vt:i4>
      </vt:variant>
      <vt:variant>
        <vt:i4>135</vt:i4>
      </vt:variant>
      <vt:variant>
        <vt:i4>0</vt:i4>
      </vt:variant>
      <vt:variant>
        <vt:i4>5</vt:i4>
      </vt:variant>
      <vt:variant>
        <vt:lpwstr>https://www.ssa.gov/employer/W2checklist.htm</vt:lpwstr>
      </vt:variant>
      <vt:variant>
        <vt:lpwstr/>
      </vt:variant>
      <vt:variant>
        <vt:i4>2097195</vt:i4>
      </vt:variant>
      <vt:variant>
        <vt:i4>132</vt:i4>
      </vt:variant>
      <vt:variant>
        <vt:i4>0</vt:i4>
      </vt:variant>
      <vt:variant>
        <vt:i4>5</vt:i4>
      </vt:variant>
      <vt:variant>
        <vt:lpwstr>https://www.ssa.gov/foreign/foreign.htm</vt:lpwstr>
      </vt:variant>
      <vt:variant>
        <vt:lpwstr/>
      </vt:variant>
      <vt:variant>
        <vt:i4>6357037</vt:i4>
      </vt:variant>
      <vt:variant>
        <vt:i4>129</vt:i4>
      </vt:variant>
      <vt:variant>
        <vt:i4>0</vt:i4>
      </vt:variant>
      <vt:variant>
        <vt:i4>5</vt:i4>
      </vt:variant>
      <vt:variant>
        <vt:lpwstr>https://www.ssa.gov/myaccount/</vt:lpwstr>
      </vt:variant>
      <vt:variant>
        <vt:lpwstr/>
      </vt:variant>
      <vt:variant>
        <vt:i4>6357037</vt:i4>
      </vt:variant>
      <vt:variant>
        <vt:i4>126</vt:i4>
      </vt:variant>
      <vt:variant>
        <vt:i4>0</vt:i4>
      </vt:variant>
      <vt:variant>
        <vt:i4>5</vt:i4>
      </vt:variant>
      <vt:variant>
        <vt:lpwstr>https://www.ssa.gov/myaccount/</vt:lpwstr>
      </vt:variant>
      <vt:variant>
        <vt:lpwstr/>
      </vt:variant>
      <vt:variant>
        <vt:i4>5111897</vt:i4>
      </vt:variant>
      <vt:variant>
        <vt:i4>123</vt:i4>
      </vt:variant>
      <vt:variant>
        <vt:i4>0</vt:i4>
      </vt:variant>
      <vt:variant>
        <vt:i4>5</vt:i4>
      </vt:variant>
      <vt:variant>
        <vt:lpwstr>https://www.ssa.gov/myaccount</vt:lpwstr>
      </vt:variant>
      <vt:variant>
        <vt:lpwstr/>
      </vt:variant>
      <vt:variant>
        <vt:i4>5111897</vt:i4>
      </vt:variant>
      <vt:variant>
        <vt:i4>120</vt:i4>
      </vt:variant>
      <vt:variant>
        <vt:i4>0</vt:i4>
      </vt:variant>
      <vt:variant>
        <vt:i4>5</vt:i4>
      </vt:variant>
      <vt:variant>
        <vt:lpwstr>https://www.ssa.gov/myaccount</vt:lpwstr>
      </vt:variant>
      <vt:variant>
        <vt:lpwstr/>
      </vt:variant>
      <vt:variant>
        <vt:i4>6357037</vt:i4>
      </vt:variant>
      <vt:variant>
        <vt:i4>117</vt:i4>
      </vt:variant>
      <vt:variant>
        <vt:i4>0</vt:i4>
      </vt:variant>
      <vt:variant>
        <vt:i4>5</vt:i4>
      </vt:variant>
      <vt:variant>
        <vt:lpwstr>https://www.ssa.gov/myaccount/</vt:lpwstr>
      </vt:variant>
      <vt:variant>
        <vt:lpwstr/>
      </vt:variant>
      <vt:variant>
        <vt:i4>6357037</vt:i4>
      </vt:variant>
      <vt:variant>
        <vt:i4>114</vt:i4>
      </vt:variant>
      <vt:variant>
        <vt:i4>0</vt:i4>
      </vt:variant>
      <vt:variant>
        <vt:i4>5</vt:i4>
      </vt:variant>
      <vt:variant>
        <vt:lpwstr>https://www.ssa.gov/myaccount/</vt:lpwstr>
      </vt:variant>
      <vt:variant>
        <vt:lpwstr/>
      </vt:variant>
      <vt:variant>
        <vt:i4>72</vt:i4>
      </vt:variant>
      <vt:variant>
        <vt:i4>111</vt:i4>
      </vt:variant>
      <vt:variant>
        <vt:i4>0</vt:i4>
      </vt:variant>
      <vt:variant>
        <vt:i4>5</vt:i4>
      </vt:variant>
      <vt:variant>
        <vt:lpwstr>https://www.ssa.gov/employer/documents/EmpRepStat.pdf</vt:lpwstr>
      </vt:variant>
      <vt:variant>
        <vt:lpwstr/>
      </vt:variant>
      <vt:variant>
        <vt:i4>3080314</vt:i4>
      </vt:variant>
      <vt:variant>
        <vt:i4>108</vt:i4>
      </vt:variant>
      <vt:variant>
        <vt:i4>0</vt:i4>
      </vt:variant>
      <vt:variant>
        <vt:i4>5</vt:i4>
      </vt:variant>
      <vt:variant>
        <vt:lpwstr>https://www.ssa.gov/employer/documents/SubStat.pdf</vt:lpwstr>
      </vt:variant>
      <vt:variant>
        <vt:lpwstr/>
      </vt:variant>
      <vt:variant>
        <vt:i4>1572894</vt:i4>
      </vt:variant>
      <vt:variant>
        <vt:i4>105</vt:i4>
      </vt:variant>
      <vt:variant>
        <vt:i4>0</vt:i4>
      </vt:variant>
      <vt:variant>
        <vt:i4>5</vt:i4>
      </vt:variant>
      <vt:variant>
        <vt:lpwstr>https://www.ssa.gov/employer/ssnv.htm</vt:lpwstr>
      </vt:variant>
      <vt:variant>
        <vt:lpwstr/>
      </vt:variant>
      <vt:variant>
        <vt:i4>3539062</vt:i4>
      </vt:variant>
      <vt:variant>
        <vt:i4>102</vt:i4>
      </vt:variant>
      <vt:variant>
        <vt:i4>0</vt:i4>
      </vt:variant>
      <vt:variant>
        <vt:i4>5</vt:i4>
      </vt:variant>
      <vt:variant>
        <vt:lpwstr>https://www.ssa.gov/employer/accuwage/faqAccuWageOnline.pdf</vt:lpwstr>
      </vt:variant>
      <vt:variant>
        <vt:lpwstr/>
      </vt:variant>
      <vt:variant>
        <vt:i4>6225937</vt:i4>
      </vt:variant>
      <vt:variant>
        <vt:i4>99</vt:i4>
      </vt:variant>
      <vt:variant>
        <vt:i4>0</vt:i4>
      </vt:variant>
      <vt:variant>
        <vt:i4>5</vt:i4>
      </vt:variant>
      <vt:variant>
        <vt:lpwstr>https://www.ssa.gov/employer/accuwage/index.html</vt:lpwstr>
      </vt:variant>
      <vt:variant>
        <vt:lpwstr/>
      </vt:variant>
      <vt:variant>
        <vt:i4>1572894</vt:i4>
      </vt:variant>
      <vt:variant>
        <vt:i4>96</vt:i4>
      </vt:variant>
      <vt:variant>
        <vt:i4>0</vt:i4>
      </vt:variant>
      <vt:variant>
        <vt:i4>5</vt:i4>
      </vt:variant>
      <vt:variant>
        <vt:lpwstr>https://www.ssa.gov/employer/ssnv.htm</vt:lpwstr>
      </vt:variant>
      <vt:variant>
        <vt:lpwstr/>
      </vt:variant>
      <vt:variant>
        <vt:i4>983065</vt:i4>
      </vt:variant>
      <vt:variant>
        <vt:i4>93</vt:i4>
      </vt:variant>
      <vt:variant>
        <vt:i4>0</vt:i4>
      </vt:variant>
      <vt:variant>
        <vt:i4>5</vt:i4>
      </vt:variant>
      <vt:variant>
        <vt:lpwstr>https://www.ssa.gov/employer/bsohbnew.htm</vt:lpwstr>
      </vt:variant>
      <vt:variant>
        <vt:lpwstr/>
      </vt:variant>
      <vt:variant>
        <vt:i4>5570627</vt:i4>
      </vt:variant>
      <vt:variant>
        <vt:i4>90</vt:i4>
      </vt:variant>
      <vt:variant>
        <vt:i4>0</vt:i4>
      </vt:variant>
      <vt:variant>
        <vt:i4>5</vt:i4>
      </vt:variant>
      <vt:variant>
        <vt:lpwstr>https://www.ssa.gov/</vt:lpwstr>
      </vt:variant>
      <vt:variant>
        <vt:lpwstr/>
      </vt:variant>
      <vt:variant>
        <vt:i4>2490401</vt:i4>
      </vt:variant>
      <vt:variant>
        <vt:i4>87</vt:i4>
      </vt:variant>
      <vt:variant>
        <vt:i4>0</vt:i4>
      </vt:variant>
      <vt:variant>
        <vt:i4>5</vt:i4>
      </vt:variant>
      <vt:variant>
        <vt:lpwstr>https://www.ssa.gov/bso</vt:lpwstr>
      </vt:variant>
      <vt:variant>
        <vt:lpwstr/>
      </vt:variant>
      <vt:variant>
        <vt:i4>2621538</vt:i4>
      </vt:variant>
      <vt:variant>
        <vt:i4>84</vt:i4>
      </vt:variant>
      <vt:variant>
        <vt:i4>0</vt:i4>
      </vt:variant>
      <vt:variant>
        <vt:i4>5</vt:i4>
      </vt:variant>
      <vt:variant>
        <vt:lpwstr>http://www.ssa.gov/</vt:lpwstr>
      </vt:variant>
      <vt:variant>
        <vt:lpwstr/>
      </vt:variant>
      <vt:variant>
        <vt:i4>7209074</vt:i4>
      </vt:variant>
      <vt:variant>
        <vt:i4>81</vt:i4>
      </vt:variant>
      <vt:variant>
        <vt:i4>0</vt:i4>
      </vt:variant>
      <vt:variant>
        <vt:i4>5</vt:i4>
      </vt:variant>
      <vt:variant>
        <vt:lpwstr>https://www.ssa.gov/bso/bsowelcome.htm</vt:lpwstr>
      </vt:variant>
      <vt:variant>
        <vt:lpwstr/>
      </vt:variant>
      <vt:variant>
        <vt:i4>3604533</vt:i4>
      </vt:variant>
      <vt:variant>
        <vt:i4>78</vt:i4>
      </vt:variant>
      <vt:variant>
        <vt:i4>0</vt:i4>
      </vt:variant>
      <vt:variant>
        <vt:i4>5</vt:i4>
      </vt:variant>
      <vt:variant>
        <vt:lpwstr>http://www.ssa.gov/employer</vt:lpwstr>
      </vt:variant>
      <vt:variant>
        <vt:lpwstr/>
      </vt:variant>
      <vt:variant>
        <vt:i4>1703936</vt:i4>
      </vt:variant>
      <vt:variant>
        <vt:i4>75</vt:i4>
      </vt:variant>
      <vt:variant>
        <vt:i4>0</vt:i4>
      </vt:variant>
      <vt:variant>
        <vt:i4>5</vt:i4>
      </vt:variant>
      <vt:variant>
        <vt:lpwstr>https://www.ssa.gov/employer/bsoewrug.pdf</vt:lpwstr>
      </vt:variant>
      <vt:variant>
        <vt:lpwstr/>
      </vt:variant>
      <vt:variant>
        <vt:i4>1703936</vt:i4>
      </vt:variant>
      <vt:variant>
        <vt:i4>72</vt:i4>
      </vt:variant>
      <vt:variant>
        <vt:i4>0</vt:i4>
      </vt:variant>
      <vt:variant>
        <vt:i4>5</vt:i4>
      </vt:variant>
      <vt:variant>
        <vt:lpwstr>https://www.ssa.gov/employer/bsoewrug.pdf</vt:lpwstr>
      </vt:variant>
      <vt:variant>
        <vt:lpwstr/>
      </vt:variant>
      <vt:variant>
        <vt:i4>6619182</vt:i4>
      </vt:variant>
      <vt:variant>
        <vt:i4>69</vt:i4>
      </vt:variant>
      <vt:variant>
        <vt:i4>0</vt:i4>
      </vt:variant>
      <vt:variant>
        <vt:i4>5</vt:i4>
      </vt:variant>
      <vt:variant>
        <vt:lpwstr>https://www.irs.gov/businesses/small-businesses-self-employed/state-government-websites</vt:lpwstr>
      </vt:variant>
      <vt:variant>
        <vt:lpwstr/>
      </vt:variant>
      <vt:variant>
        <vt:i4>1245278</vt:i4>
      </vt:variant>
      <vt:variant>
        <vt:i4>66</vt:i4>
      </vt:variant>
      <vt:variant>
        <vt:i4>0</vt:i4>
      </vt:variant>
      <vt:variant>
        <vt:i4>5</vt:i4>
      </vt:variant>
      <vt:variant>
        <vt:lpwstr>https://www.irs.gov/forms-pubs/about-form-w-2</vt:lpwstr>
      </vt:variant>
      <vt:variant>
        <vt:lpwstr/>
      </vt:variant>
      <vt:variant>
        <vt:i4>4456453</vt:i4>
      </vt:variant>
      <vt:variant>
        <vt:i4>63</vt:i4>
      </vt:variant>
      <vt:variant>
        <vt:i4>0</vt:i4>
      </vt:variant>
      <vt:variant>
        <vt:i4>5</vt:i4>
      </vt:variant>
      <vt:variant>
        <vt:lpwstr>https://www.ssa.gov/employer/documents/howtoregister.pdf</vt:lpwstr>
      </vt:variant>
      <vt:variant>
        <vt:lpwstr/>
      </vt:variant>
      <vt:variant>
        <vt:i4>983065</vt:i4>
      </vt:variant>
      <vt:variant>
        <vt:i4>60</vt:i4>
      </vt:variant>
      <vt:variant>
        <vt:i4>0</vt:i4>
      </vt:variant>
      <vt:variant>
        <vt:i4>5</vt:i4>
      </vt:variant>
      <vt:variant>
        <vt:lpwstr>https://www.ssa.gov/employer/bsohbnew.htm</vt:lpwstr>
      </vt:variant>
      <vt:variant>
        <vt:lpwstr/>
      </vt:variant>
      <vt:variant>
        <vt:i4>983065</vt:i4>
      </vt:variant>
      <vt:variant>
        <vt:i4>57</vt:i4>
      </vt:variant>
      <vt:variant>
        <vt:i4>0</vt:i4>
      </vt:variant>
      <vt:variant>
        <vt:i4>5</vt:i4>
      </vt:variant>
      <vt:variant>
        <vt:lpwstr>https://www.ssa.gov/employer/bsohbnew.htm</vt:lpwstr>
      </vt:variant>
      <vt:variant>
        <vt:lpwstr/>
      </vt:variant>
      <vt:variant>
        <vt:i4>52</vt:i4>
      </vt:variant>
      <vt:variant>
        <vt:i4>54</vt:i4>
      </vt:variant>
      <vt:variant>
        <vt:i4>0</vt:i4>
      </vt:variant>
      <vt:variant>
        <vt:i4>5</vt:i4>
      </vt:variant>
      <vt:variant>
        <vt:lpwstr>mailto:employerinfo@ssa.gov</vt:lpwstr>
      </vt:variant>
      <vt:variant>
        <vt:lpwstr/>
      </vt:variant>
      <vt:variant>
        <vt:i4>5898246</vt:i4>
      </vt:variant>
      <vt:variant>
        <vt:i4>51</vt:i4>
      </vt:variant>
      <vt:variant>
        <vt:i4>0</vt:i4>
      </vt:variant>
      <vt:variant>
        <vt:i4>5</vt:i4>
      </vt:variant>
      <vt:variant>
        <vt:lpwstr>https://www.ssa.gov/employer/recon/recon.htm</vt:lpwstr>
      </vt:variant>
      <vt:variant>
        <vt:lpwstr/>
      </vt:variant>
      <vt:variant>
        <vt:i4>5242957</vt:i4>
      </vt:variant>
      <vt:variant>
        <vt:i4>48</vt:i4>
      </vt:variant>
      <vt:variant>
        <vt:i4>0</vt:i4>
      </vt:variant>
      <vt:variant>
        <vt:i4>5</vt:i4>
      </vt:variant>
      <vt:variant>
        <vt:lpwstr>https://www.irs.gov/pub/irs-pdf/iw2w3.pdf</vt:lpwstr>
      </vt:variant>
      <vt:variant>
        <vt:lpwstr/>
      </vt:variant>
      <vt:variant>
        <vt:i4>720922</vt:i4>
      </vt:variant>
      <vt:variant>
        <vt:i4>45</vt:i4>
      </vt:variant>
      <vt:variant>
        <vt:i4>0</vt:i4>
      </vt:variant>
      <vt:variant>
        <vt:i4>5</vt:i4>
      </vt:variant>
      <vt:variant>
        <vt:lpwstr>https://www.ssa.gov/employer/bsoregug.pdf</vt:lpwstr>
      </vt:variant>
      <vt:variant>
        <vt:lpwstr>zoom=100</vt:lpwstr>
      </vt:variant>
      <vt:variant>
        <vt:i4>983065</vt:i4>
      </vt:variant>
      <vt:variant>
        <vt:i4>42</vt:i4>
      </vt:variant>
      <vt:variant>
        <vt:i4>0</vt:i4>
      </vt:variant>
      <vt:variant>
        <vt:i4>5</vt:i4>
      </vt:variant>
      <vt:variant>
        <vt:lpwstr>https://www.ssa.gov/employer/bsohbnew.htm</vt:lpwstr>
      </vt:variant>
      <vt:variant>
        <vt:lpwstr/>
      </vt:variant>
      <vt:variant>
        <vt:i4>2621538</vt:i4>
      </vt:variant>
      <vt:variant>
        <vt:i4>39</vt:i4>
      </vt:variant>
      <vt:variant>
        <vt:i4>0</vt:i4>
      </vt:variant>
      <vt:variant>
        <vt:i4>5</vt:i4>
      </vt:variant>
      <vt:variant>
        <vt:lpwstr>http://www.ssa.gov/</vt:lpwstr>
      </vt:variant>
      <vt:variant>
        <vt:lpwstr/>
      </vt:variant>
      <vt:variant>
        <vt:i4>2490401</vt:i4>
      </vt:variant>
      <vt:variant>
        <vt:i4>36</vt:i4>
      </vt:variant>
      <vt:variant>
        <vt:i4>0</vt:i4>
      </vt:variant>
      <vt:variant>
        <vt:i4>5</vt:i4>
      </vt:variant>
      <vt:variant>
        <vt:lpwstr>https://www.ssa.gov/bso</vt:lpwstr>
      </vt:variant>
      <vt:variant>
        <vt:lpwstr/>
      </vt:variant>
      <vt:variant>
        <vt:i4>6619198</vt:i4>
      </vt:variant>
      <vt:variant>
        <vt:i4>33</vt:i4>
      </vt:variant>
      <vt:variant>
        <vt:i4>0</vt:i4>
      </vt:variant>
      <vt:variant>
        <vt:i4>5</vt:i4>
      </vt:variant>
      <vt:variant>
        <vt:lpwstr>https://www.ssa.gov/employer/EFW2&amp;EFW2C.htm</vt:lpwstr>
      </vt:variant>
      <vt:variant>
        <vt:lpwstr/>
      </vt:variant>
      <vt:variant>
        <vt:i4>983065</vt:i4>
      </vt:variant>
      <vt:variant>
        <vt:i4>30</vt:i4>
      </vt:variant>
      <vt:variant>
        <vt:i4>0</vt:i4>
      </vt:variant>
      <vt:variant>
        <vt:i4>5</vt:i4>
      </vt:variant>
      <vt:variant>
        <vt:lpwstr>https://www.ssa.gov/employer/bsohbnew.htm</vt:lpwstr>
      </vt:variant>
      <vt:variant>
        <vt:lpwstr/>
      </vt:variant>
      <vt:variant>
        <vt:i4>7667906</vt:i4>
      </vt:variant>
      <vt:variant>
        <vt:i4>27</vt:i4>
      </vt:variant>
      <vt:variant>
        <vt:i4>0</vt:i4>
      </vt:variant>
      <vt:variant>
        <vt:i4>5</vt:i4>
      </vt:variant>
      <vt:variant>
        <vt:lpwstr>mailto:E-mail: employerinfo@ssa.gov. </vt:lpwstr>
      </vt:variant>
      <vt:variant>
        <vt:lpwstr/>
      </vt:variant>
      <vt:variant>
        <vt:i4>7274595</vt:i4>
      </vt:variant>
      <vt:variant>
        <vt:i4>24</vt:i4>
      </vt:variant>
      <vt:variant>
        <vt:i4>0</vt:i4>
      </vt:variant>
      <vt:variant>
        <vt:i4>5</vt:i4>
      </vt:variant>
      <vt:variant>
        <vt:lpwstr>https://www.ssa.gov/employer/paperFormInstr.htm</vt:lpwstr>
      </vt:variant>
      <vt:variant>
        <vt:lpwstr/>
      </vt:variant>
      <vt:variant>
        <vt:i4>720922</vt:i4>
      </vt:variant>
      <vt:variant>
        <vt:i4>21</vt:i4>
      </vt:variant>
      <vt:variant>
        <vt:i4>0</vt:i4>
      </vt:variant>
      <vt:variant>
        <vt:i4>5</vt:i4>
      </vt:variant>
      <vt:variant>
        <vt:lpwstr>https://www.ssa.gov/employer/bsoregug.pdf</vt:lpwstr>
      </vt:variant>
      <vt:variant>
        <vt:lpwstr>zoom=100</vt:lpwstr>
      </vt:variant>
      <vt:variant>
        <vt:i4>72</vt:i4>
      </vt:variant>
      <vt:variant>
        <vt:i4>18</vt:i4>
      </vt:variant>
      <vt:variant>
        <vt:i4>0</vt:i4>
      </vt:variant>
      <vt:variant>
        <vt:i4>5</vt:i4>
      </vt:variant>
      <vt:variant>
        <vt:lpwstr>https://www.ssa.gov/employer/documents/EmpRepStat.pdf</vt:lpwstr>
      </vt:variant>
      <vt:variant>
        <vt:lpwstr/>
      </vt:variant>
      <vt:variant>
        <vt:i4>3014782</vt:i4>
      </vt:variant>
      <vt:variant>
        <vt:i4>15</vt:i4>
      </vt:variant>
      <vt:variant>
        <vt:i4>0</vt:i4>
      </vt:variant>
      <vt:variant>
        <vt:i4>5</vt:i4>
      </vt:variant>
      <vt:variant>
        <vt:lpwstr>https://www.irs.gov/taxtopics/tc803</vt:lpwstr>
      </vt:variant>
      <vt:variant>
        <vt:lpwstr/>
      </vt:variant>
      <vt:variant>
        <vt:i4>5767246</vt:i4>
      </vt:variant>
      <vt:variant>
        <vt:i4>12</vt:i4>
      </vt:variant>
      <vt:variant>
        <vt:i4>0</vt:i4>
      </vt:variant>
      <vt:variant>
        <vt:i4>5</vt:i4>
      </vt:variant>
      <vt:variant>
        <vt:lpwstr>https://www.irs.gov/pub/irs-pdf/f8508.pdf</vt:lpwstr>
      </vt:variant>
      <vt:variant>
        <vt:lpwstr/>
      </vt:variant>
      <vt:variant>
        <vt:i4>2556022</vt:i4>
      </vt:variant>
      <vt:variant>
        <vt:i4>9</vt:i4>
      </vt:variant>
      <vt:variant>
        <vt:i4>0</vt:i4>
      </vt:variant>
      <vt:variant>
        <vt:i4>5</vt:i4>
      </vt:variant>
      <vt:variant>
        <vt:lpwstr>https://www.irs.gov/tax-professionals/iris-application-for-tcc</vt:lpwstr>
      </vt:variant>
      <vt:variant>
        <vt:lpwstr/>
      </vt:variant>
      <vt:variant>
        <vt:i4>5505099</vt:i4>
      </vt:variant>
      <vt:variant>
        <vt:i4>6</vt:i4>
      </vt:variant>
      <vt:variant>
        <vt:i4>0</vt:i4>
      </vt:variant>
      <vt:variant>
        <vt:i4>5</vt:i4>
      </vt:variant>
      <vt:variant>
        <vt:lpwstr>https://www.irs.gov/</vt:lpwstr>
      </vt:variant>
      <vt:variant>
        <vt:lpwstr/>
      </vt:variant>
      <vt:variant>
        <vt:i4>2359412</vt:i4>
      </vt:variant>
      <vt:variant>
        <vt:i4>3</vt:i4>
      </vt:variant>
      <vt:variant>
        <vt:i4>0</vt:i4>
      </vt:variant>
      <vt:variant>
        <vt:i4>5</vt:i4>
      </vt:variant>
      <vt:variant>
        <vt:lpwstr>https://www.irs.gov/e-file-providers/filing-information-returns-electronically-fire</vt:lpwstr>
      </vt:variant>
      <vt:variant>
        <vt:lpwstr/>
      </vt:variant>
      <vt:variant>
        <vt:i4>5570638</vt:i4>
      </vt:variant>
      <vt:variant>
        <vt:i4>0</vt:i4>
      </vt:variant>
      <vt:variant>
        <vt:i4>0</vt:i4>
      </vt:variant>
      <vt:variant>
        <vt:i4>5</vt:i4>
      </vt:variant>
      <vt:variant>
        <vt:lpwstr>https://www.irs.gov/filing/e-file-information-returns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Chenoweth, Megan</dc:creator>
  <cp:keywords/>
  <dc:description/>
  <cp:lastModifiedBy>Dailey, Camille</cp:lastModifiedBy>
  <cp:revision>2</cp:revision>
  <dcterms:created xsi:type="dcterms:W3CDTF">2025-02-04T13:14:00Z</dcterms:created>
  <dcterms:modified xsi:type="dcterms:W3CDTF">2025-02-04T13:14:00Z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0x0101001A99406C240A8847866D0AEDB07F692D</vt:lpwstr>
  </property>
  <property fmtid="{D5CDD505-2E9C-101B-9397-08002B2CF9AE}" pid="3" name="_AdHocReviewCycleID">
    <vt:i4>1634903494</vt:i4>
  </property>
  <property fmtid="{D5CDD505-2E9C-101B-9397-08002B2CF9AE}" pid="4" name="_NewReviewCycle">
    <vt:lpwstr/>
  </property>
  <property fmtid="{D5CDD505-2E9C-101B-9397-08002B2CF9AE}" pid="5" name="_EmailSubject">
    <vt:lpwstr>Update to the website</vt:lpwstr>
  </property>
  <property fmtid="{D5CDD505-2E9C-101B-9397-08002B2CF9AE}" pid="6" name="_AuthorEmail">
    <vt:lpwstr>Camille.Dailey@ssa.gov</vt:lpwstr>
  </property>
  <property fmtid="{D5CDD505-2E9C-101B-9397-08002B2CF9AE}" pid="7" name="_AuthorEmailDisplayName">
    <vt:lpwstr>Dailey, Camille</vt:lpwstr>
  </property>
  <property fmtid="{D5CDD505-2E9C-101B-9397-08002B2CF9AE}" pid="8" name="_PreviousAdHocReviewCycleID">
    <vt:i4>-2023733584</vt:i4>
  </property>
</Properties>
</file>