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363E" w14:textId="3538FADC" w:rsidR="00504254" w:rsidRPr="00F825EE" w:rsidRDefault="00504254">
      <w:pPr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</w:pPr>
      <w:r w:rsidRPr="00F825EE"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  <w:t>Columna del Seguro Social</w:t>
      </w:r>
    </w:p>
    <w:p w14:paraId="28655E8A" w14:textId="77777777" w:rsidR="00504254" w:rsidRPr="00F825EE" w:rsidRDefault="00504254">
      <w:pPr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</w:pPr>
    </w:p>
    <w:p w14:paraId="7CFF77A1" w14:textId="32F4DA4B" w:rsidR="00504254" w:rsidRPr="00F825EE" w:rsidRDefault="004966DA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F825EE">
        <w:rPr>
          <w:rFonts w:ascii="Times New Roman" w:hAnsi="Times New Roman" w:cs="Times New Roman"/>
          <w:sz w:val="24"/>
          <w:szCs w:val="24"/>
          <w:lang w:val="es-ES_tradnl"/>
        </w:rPr>
        <w:t>EL</w:t>
      </w:r>
      <w:r w:rsidR="005456D3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04254" w:rsidRPr="00F825EE">
        <w:rPr>
          <w:rFonts w:ascii="Times New Roman" w:hAnsi="Times New Roman" w:cs="Times New Roman"/>
          <w:sz w:val="24"/>
          <w:szCs w:val="24"/>
          <w:lang w:val="es-ES_tradnl"/>
        </w:rPr>
        <w:t>REPRESENTANTE DE BENEFICI</w:t>
      </w:r>
      <w:r w:rsidR="0098485D" w:rsidRPr="00F825EE">
        <w:rPr>
          <w:rFonts w:ascii="Times New Roman" w:hAnsi="Times New Roman" w:cs="Times New Roman"/>
          <w:sz w:val="24"/>
          <w:szCs w:val="24"/>
          <w:lang w:val="es-ES_tradnl"/>
        </w:rPr>
        <w:t>ARIO</w:t>
      </w:r>
      <w:r w:rsidR="00504254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 LE AYUDA A </w:t>
      </w:r>
      <w:r w:rsidR="00F37126" w:rsidRPr="00F825EE">
        <w:rPr>
          <w:rFonts w:ascii="Times New Roman" w:hAnsi="Times New Roman" w:cs="Times New Roman"/>
          <w:sz w:val="24"/>
          <w:szCs w:val="24"/>
          <w:lang w:val="es-ES_tradnl"/>
        </w:rPr>
        <w:t>ADMINISTRAR</w:t>
      </w:r>
      <w:r w:rsidR="00504254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 SU SEGURO SOCIAL</w:t>
      </w:r>
    </w:p>
    <w:p w14:paraId="7DC7D09E" w14:textId="77777777" w:rsidR="00504254" w:rsidRPr="00F825EE" w:rsidRDefault="00504254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0EFFF2C" w14:textId="2DDDCA75" w:rsidR="00504254" w:rsidRPr="00F825EE" w:rsidRDefault="00504254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F825EE">
        <w:rPr>
          <w:rFonts w:ascii="Times New Roman" w:eastAsia="SimSun" w:hAnsi="Times New Roman" w:cs="Times New Roman"/>
          <w:b/>
          <w:noProof/>
          <w:kern w:val="0"/>
          <w:sz w:val="24"/>
          <w:szCs w:val="24"/>
          <w:lang w:val="es-ES_tradnl" w:eastAsia="zh-CN"/>
          <w14:ligatures w14:val="none"/>
        </w:rPr>
        <w:drawing>
          <wp:inline distT="0" distB="0" distL="0" distR="0" wp14:anchorId="30ACA852" wp14:editId="6AC22602">
            <wp:extent cx="2862072" cy="2862072"/>
            <wp:effectExtent l="0" t="0" r="0" b="0"/>
            <wp:docPr id="6" name="Picture 4" descr="Two women taking a self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Two women taking a self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D1FC9" w14:textId="77777777" w:rsidR="00DA3B85" w:rsidRPr="00F825EE" w:rsidRDefault="00DA3B85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5923054C" w14:textId="128AC85F" w:rsidR="000C6FD6" w:rsidRPr="00F825EE" w:rsidRDefault="000C6FD6" w:rsidP="000C6FD6">
      <w:pPr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  <w:r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Algunas personas que reciben beneficios </w:t>
      </w:r>
      <w:r w:rsidR="006C2870" w:rsidRPr="00F825EE">
        <w:rPr>
          <w:rFonts w:ascii="Times New Roman" w:hAnsi="Times New Roman" w:cs="Times New Roman"/>
          <w:sz w:val="24"/>
          <w:szCs w:val="24"/>
          <w:lang w:val="es-ES_tradnl"/>
        </w:rPr>
        <w:t>mensuales</w:t>
      </w:r>
      <w:r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 del Seguro Social o </w:t>
      </w:r>
      <w:r w:rsidR="0059178C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pagos </w:t>
      </w:r>
      <w:r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de </w:t>
      </w:r>
      <w:r w:rsidRPr="00F825EE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Seguridad de Ingreso Suplementario (SSI, siglas en inglés), </w:t>
      </w:r>
      <w:r w:rsidR="003E4355" w:rsidRPr="00F825EE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pueden necesitar</w:t>
      </w:r>
      <w:r w:rsidRPr="00F825EE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ayuda para administrar su dinero. Cuando recibimos información que indica que usted necesita ayuda, trabajaremos con usted para encontrar al representante de beneficiario más adecuado para administrar su</w:t>
      </w:r>
      <w:r w:rsidR="00BF4528" w:rsidRPr="00F825EE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s</w:t>
      </w:r>
      <w:r w:rsidRPr="00F825EE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beneficio</w:t>
      </w:r>
      <w:r w:rsidR="00BF4528" w:rsidRPr="00F825EE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s</w:t>
      </w:r>
      <w:r w:rsidRPr="00F825EE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. Un representante de beneficiario es alguien </w:t>
      </w:r>
      <w:r w:rsidR="005701D2" w:rsidRPr="00F825EE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que </w:t>
      </w:r>
      <w:r w:rsidRPr="00F825EE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recibe su pago mensual de beneficios en su nombre y debe usar el dinero para pagar por sus necesidades actuales</w:t>
      </w:r>
      <w:r w:rsidR="006C5FF0" w:rsidRPr="00F825EE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,</w:t>
      </w:r>
      <w:r w:rsidRPr="00F825EE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incluyendo:</w:t>
      </w:r>
    </w:p>
    <w:p w14:paraId="2F8F15F1" w14:textId="77777777" w:rsidR="000C6FD6" w:rsidRPr="00F825EE" w:rsidRDefault="000C6FD6" w:rsidP="000C6FD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lang w:val="es-ES_tradnl"/>
        </w:rPr>
      </w:pPr>
      <w:r w:rsidRPr="00F825EE">
        <w:rPr>
          <w:rFonts w:ascii="Times New Roman" w:hAnsi="Times New Roman" w:cs="Times New Roman"/>
          <w:sz w:val="24"/>
          <w:szCs w:val="24"/>
          <w:lang w:val="es-ES_tradnl"/>
        </w:rPr>
        <w:t>Comida</w:t>
      </w:r>
    </w:p>
    <w:p w14:paraId="1F499685" w14:textId="77777777" w:rsidR="000C6FD6" w:rsidRPr="00F825EE" w:rsidRDefault="000C6FD6" w:rsidP="000C6FD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lang w:val="es-ES_tradnl"/>
        </w:rPr>
      </w:pPr>
      <w:r w:rsidRPr="00F825EE">
        <w:rPr>
          <w:rFonts w:ascii="Times New Roman" w:hAnsi="Times New Roman" w:cs="Times New Roman"/>
          <w:sz w:val="24"/>
          <w:szCs w:val="24"/>
          <w:lang w:val="es-ES_tradnl"/>
        </w:rPr>
        <w:t>Ropa</w:t>
      </w:r>
    </w:p>
    <w:p w14:paraId="6520293B" w14:textId="77777777" w:rsidR="000C6FD6" w:rsidRPr="00F825EE" w:rsidRDefault="000C6FD6" w:rsidP="000C6FD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lang w:val="es-ES_tradnl"/>
        </w:rPr>
      </w:pPr>
      <w:r w:rsidRPr="00F825EE">
        <w:rPr>
          <w:rFonts w:ascii="Times New Roman" w:hAnsi="Times New Roman" w:cs="Times New Roman"/>
          <w:sz w:val="24"/>
          <w:szCs w:val="24"/>
          <w:lang w:val="es-ES_tradnl"/>
        </w:rPr>
        <w:t>Artículos de cuidado personal.</w:t>
      </w:r>
    </w:p>
    <w:p w14:paraId="1DDAB020" w14:textId="1C618953" w:rsidR="000C6FD6" w:rsidRPr="00F825EE" w:rsidRDefault="000C6FD6" w:rsidP="000C6FD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lang w:val="es-ES_tradnl"/>
        </w:rPr>
      </w:pPr>
      <w:r w:rsidRPr="00F825EE">
        <w:rPr>
          <w:rFonts w:ascii="Times New Roman" w:hAnsi="Times New Roman" w:cs="Times New Roman"/>
          <w:sz w:val="24"/>
          <w:szCs w:val="24"/>
          <w:lang w:val="es-ES_tradnl"/>
        </w:rPr>
        <w:t>Vivienda y servicios</w:t>
      </w:r>
      <w:r w:rsidR="00901593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 públicos</w:t>
      </w:r>
      <w:r w:rsidRPr="00F825EE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69A3807B" w14:textId="77777777" w:rsidR="000C6FD6" w:rsidRPr="00F825EE" w:rsidRDefault="000C6FD6" w:rsidP="000C6FD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lang w:val="es-ES_tradnl"/>
        </w:rPr>
      </w:pPr>
      <w:r w:rsidRPr="00F825EE">
        <w:rPr>
          <w:rFonts w:ascii="Times New Roman" w:hAnsi="Times New Roman" w:cs="Times New Roman"/>
          <w:sz w:val="24"/>
          <w:szCs w:val="24"/>
          <w:lang w:val="es-ES_tradnl"/>
        </w:rPr>
        <w:t>Gastos médicos y dentales.</w:t>
      </w:r>
    </w:p>
    <w:p w14:paraId="4084EC1D" w14:textId="7135974F" w:rsidR="000C6FD6" w:rsidRPr="00F825EE" w:rsidRDefault="000C6FD6" w:rsidP="000C6FD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lang w:val="es-ES_tradnl"/>
        </w:rPr>
      </w:pPr>
      <w:r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Gastos </w:t>
      </w:r>
      <w:r w:rsidR="000F1E70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de </w:t>
      </w:r>
      <w:r w:rsidRPr="00F825EE">
        <w:rPr>
          <w:rFonts w:ascii="Times New Roman" w:hAnsi="Times New Roman" w:cs="Times New Roman"/>
          <w:sz w:val="24"/>
          <w:szCs w:val="24"/>
          <w:lang w:val="es-ES_tradnl"/>
        </w:rPr>
        <w:t>rehabilitación (si tiene una incapacidad).</w:t>
      </w:r>
    </w:p>
    <w:p w14:paraId="4662F0EC" w14:textId="77777777" w:rsidR="000C6FD6" w:rsidRPr="00F825EE" w:rsidRDefault="000C6FD6" w:rsidP="000C6FD6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5CC16626" w14:textId="442AA4A8" w:rsidR="000C6FD6" w:rsidRPr="00F825EE" w:rsidRDefault="000C6FD6" w:rsidP="000C6FD6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Si necesita ayuda </w:t>
      </w:r>
      <w:r w:rsidR="00604463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para administrar </w:t>
      </w:r>
      <w:r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sus beneficios, </w:t>
      </w:r>
      <w:r w:rsidR="00BA51F1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infórmele </w:t>
      </w:r>
      <w:r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a un representante del Seguro Social que usted quiere tener a alguien que sea su representante </w:t>
      </w:r>
      <w:r w:rsidRPr="00F825EE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de beneficiario</w:t>
      </w:r>
      <w:r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. Su representante </w:t>
      </w:r>
      <w:r w:rsidRPr="00F825EE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de beneficiario</w:t>
      </w:r>
      <w:r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 debe ser alguien </w:t>
      </w:r>
      <w:r w:rsidR="000B79D6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en </w:t>
      </w:r>
      <w:r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quien usted confíe y </w:t>
      </w:r>
      <w:r w:rsidR="00333D58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con </w:t>
      </w:r>
      <w:r w:rsidR="00DA03A3" w:rsidRPr="00F825EE">
        <w:rPr>
          <w:rFonts w:ascii="Times New Roman" w:hAnsi="Times New Roman" w:cs="Times New Roman"/>
          <w:sz w:val="24"/>
          <w:szCs w:val="24"/>
          <w:lang w:val="es-ES_tradnl"/>
        </w:rPr>
        <w:t>quien interactúe a menudo</w:t>
      </w:r>
      <w:r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 y quien entienda claramente sus necesidades. </w:t>
      </w:r>
      <w:r w:rsidR="00E53547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Las agencias </w:t>
      </w:r>
      <w:r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de servicios sociales, </w:t>
      </w:r>
      <w:r w:rsidR="00E53547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los </w:t>
      </w:r>
      <w:r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hogares de ancianos </w:t>
      </w:r>
      <w:r w:rsidRPr="00F825EE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u otras organizaciones </w:t>
      </w:r>
      <w:r w:rsidR="00E53547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también </w:t>
      </w:r>
      <w:r w:rsidR="00800238" w:rsidRPr="00F825EE">
        <w:rPr>
          <w:rFonts w:ascii="Times New Roman" w:hAnsi="Times New Roman" w:cs="Times New Roman"/>
          <w:sz w:val="24"/>
          <w:szCs w:val="24"/>
          <w:lang w:val="es-ES_tradnl"/>
        </w:rPr>
        <w:t>están</w:t>
      </w:r>
      <w:r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800238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calificadas </w:t>
      </w:r>
      <w:r w:rsidRPr="00F825EE">
        <w:rPr>
          <w:rFonts w:ascii="Times New Roman" w:hAnsi="Times New Roman" w:cs="Times New Roman"/>
          <w:sz w:val="24"/>
          <w:szCs w:val="24"/>
          <w:lang w:val="es-ES_tradnl"/>
        </w:rPr>
        <w:t>para ser representante</w:t>
      </w:r>
      <w:r w:rsidR="008C303B" w:rsidRPr="00F825EE"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F825EE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de beneficiario</w:t>
      </w:r>
      <w:r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6D279C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 Pídales que se comuniquen con nosotros</w:t>
      </w:r>
      <w:r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0278A689" w14:textId="2FA2B78C" w:rsidR="000C6FD6" w:rsidRPr="00F825EE" w:rsidRDefault="0050279C" w:rsidP="000C6FD6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Si </w:t>
      </w:r>
      <w:r w:rsidR="000C6FD6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usted no está de acuerdo </w:t>
      </w:r>
      <w:r w:rsidR="008534CA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con </w:t>
      </w:r>
      <w:r w:rsidR="000C6FD6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que necesita un representante de beneficiario o si </w:t>
      </w:r>
      <w:r w:rsidR="003C6F05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desea </w:t>
      </w:r>
      <w:r w:rsidR="000C6FD6" w:rsidRPr="00F825EE">
        <w:rPr>
          <w:rFonts w:ascii="Times New Roman" w:hAnsi="Times New Roman" w:cs="Times New Roman"/>
          <w:sz w:val="24"/>
          <w:szCs w:val="24"/>
          <w:lang w:val="es-ES_tradnl"/>
        </w:rPr>
        <w:t>un</w:t>
      </w:r>
      <w:r w:rsidR="008E3001" w:rsidRPr="00F825EE">
        <w:rPr>
          <w:rFonts w:ascii="Times New Roman" w:hAnsi="Times New Roman" w:cs="Times New Roman"/>
          <w:sz w:val="24"/>
          <w:szCs w:val="24"/>
          <w:lang w:val="es-ES_tradnl"/>
        </w:rPr>
        <w:t>o</w:t>
      </w:r>
      <w:r w:rsidR="000C6FD6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 diferente</w:t>
      </w:r>
      <w:r w:rsidR="008E3001" w:rsidRPr="00F825EE">
        <w:rPr>
          <w:rFonts w:ascii="Times New Roman" w:hAnsi="Times New Roman" w:cs="Times New Roman"/>
          <w:sz w:val="24"/>
          <w:szCs w:val="24"/>
          <w:lang w:val="es-ES_tradnl"/>
        </w:rPr>
        <w:t>, puede e</w:t>
      </w:r>
      <w:r w:rsidR="00354F08" w:rsidRPr="00F825EE"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="008E3001" w:rsidRPr="00F825EE">
        <w:rPr>
          <w:rFonts w:ascii="Times New Roman" w:hAnsi="Times New Roman" w:cs="Times New Roman"/>
          <w:sz w:val="24"/>
          <w:szCs w:val="24"/>
          <w:lang w:val="es-ES_tradnl"/>
        </w:rPr>
        <w:t>cribirnos</w:t>
      </w:r>
      <w:r w:rsidR="00354F08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36226C" w:rsidRPr="00F825EE">
        <w:rPr>
          <w:rFonts w:ascii="Times New Roman" w:hAnsi="Times New Roman" w:cs="Times New Roman"/>
          <w:sz w:val="24"/>
          <w:szCs w:val="24"/>
          <w:lang w:val="es-ES_tradnl"/>
        </w:rPr>
        <w:t>en un plazo de 60 días de haber sido asignado un representante de beneficiario</w:t>
      </w:r>
      <w:r w:rsidR="000C6FD6" w:rsidRPr="00F825EE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69998A5E" w14:textId="6A83FB9D" w:rsidR="000C6FD6" w:rsidRPr="00F825EE" w:rsidRDefault="00337913" w:rsidP="000C6FD6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F825EE">
        <w:rPr>
          <w:rFonts w:ascii="Times New Roman" w:hAnsi="Times New Roman" w:cs="Times New Roman"/>
          <w:sz w:val="24"/>
          <w:szCs w:val="24"/>
          <w:lang w:val="es-ES_tradnl"/>
        </w:rPr>
        <w:t>T</w:t>
      </w:r>
      <w:r w:rsidR="00BA1B75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ambién </w:t>
      </w:r>
      <w:r w:rsidR="000C6FD6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ofrecemos </w:t>
      </w:r>
      <w:proofErr w:type="spellStart"/>
      <w:r w:rsidR="000C6FD6" w:rsidRPr="005E084E">
        <w:rPr>
          <w:rFonts w:ascii="Times New Roman" w:hAnsi="Times New Roman" w:cs="Times New Roman"/>
          <w:i/>
          <w:sz w:val="24"/>
          <w:szCs w:val="24"/>
          <w:lang w:val="es-ES_tradnl"/>
        </w:rPr>
        <w:t>Advance</w:t>
      </w:r>
      <w:proofErr w:type="spellEnd"/>
      <w:r w:rsidR="000C6FD6" w:rsidRPr="005E084E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proofErr w:type="spellStart"/>
      <w:r w:rsidR="000C6FD6" w:rsidRPr="005E084E">
        <w:rPr>
          <w:rFonts w:ascii="Times New Roman" w:hAnsi="Times New Roman" w:cs="Times New Roman"/>
          <w:i/>
          <w:sz w:val="24"/>
          <w:szCs w:val="24"/>
          <w:lang w:val="es-ES_tradnl"/>
        </w:rPr>
        <w:t>Designation</w:t>
      </w:r>
      <w:proofErr w:type="spellEnd"/>
      <w:r w:rsidR="000C6FD6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 (</w:t>
      </w:r>
      <w:r w:rsidR="009D16F4" w:rsidRPr="00F825EE">
        <w:rPr>
          <w:rFonts w:ascii="Times New Roman" w:hAnsi="Times New Roman" w:cs="Times New Roman"/>
          <w:sz w:val="24"/>
          <w:szCs w:val="24"/>
          <w:lang w:val="es-ES_tradnl"/>
        </w:rPr>
        <w:t>Nombramien</w:t>
      </w:r>
      <w:r w:rsidR="00CD6254" w:rsidRPr="00F825EE">
        <w:rPr>
          <w:rFonts w:ascii="Times New Roman" w:hAnsi="Times New Roman" w:cs="Times New Roman"/>
          <w:sz w:val="24"/>
          <w:szCs w:val="24"/>
          <w:lang w:val="es-ES_tradnl"/>
        </w:rPr>
        <w:t>to por adelantado</w:t>
      </w:r>
      <w:r w:rsidR="000C6FD6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), que </w:t>
      </w:r>
      <w:r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le permite </w:t>
      </w:r>
      <w:r w:rsidR="00B461C9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nombrar </w:t>
      </w:r>
      <w:r w:rsidR="000C6FD6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hasta </w:t>
      </w:r>
      <w:r w:rsidR="00B461C9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tres </w:t>
      </w:r>
      <w:r w:rsidR="000C6FD6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personas que </w:t>
      </w:r>
      <w:r w:rsidR="00341BDD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podrían </w:t>
      </w:r>
      <w:r w:rsidR="00BC3ACB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actuar </w:t>
      </w:r>
      <w:r w:rsidR="000C6FD6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como </w:t>
      </w:r>
      <w:r w:rsidR="00C21B67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su </w:t>
      </w:r>
      <w:r w:rsidR="000C6FD6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representante de beneficiario si </w:t>
      </w:r>
      <w:r w:rsidR="00B2444A" w:rsidRPr="00F825EE">
        <w:rPr>
          <w:rFonts w:ascii="Times New Roman" w:hAnsi="Times New Roman" w:cs="Times New Roman"/>
          <w:sz w:val="24"/>
          <w:szCs w:val="24"/>
          <w:lang w:val="es-ES_tradnl"/>
        </w:rPr>
        <w:t>alguna vez</w:t>
      </w:r>
      <w:r w:rsidR="000C6FD6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2444A" w:rsidRPr="00F825EE">
        <w:rPr>
          <w:rFonts w:ascii="Times New Roman" w:hAnsi="Times New Roman" w:cs="Times New Roman"/>
          <w:sz w:val="24"/>
          <w:szCs w:val="24"/>
          <w:lang w:val="es-ES_tradnl"/>
        </w:rPr>
        <w:t>fuera</w:t>
      </w:r>
      <w:r w:rsidR="000C6FD6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 necesario. Puede llegar </w:t>
      </w:r>
      <w:r w:rsidR="00064816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un </w:t>
      </w:r>
      <w:r w:rsidR="000C6FD6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momento </w:t>
      </w:r>
      <w:r w:rsidR="007D2B89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en </w:t>
      </w:r>
      <w:r w:rsidR="00064816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el </w:t>
      </w:r>
      <w:r w:rsidR="000C6FD6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que ya no pueda </w:t>
      </w:r>
      <w:r w:rsidR="00AC398E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tomar </w:t>
      </w:r>
      <w:r w:rsidR="000C6FD6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sus </w:t>
      </w:r>
      <w:r w:rsidR="00AC398E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propias </w:t>
      </w:r>
      <w:r w:rsidR="000C6FD6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decisiones financieras. Usted y su familia tendrán </w:t>
      </w:r>
      <w:r w:rsidR="00BA5DE7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la </w:t>
      </w:r>
      <w:r w:rsidR="000C6FD6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tranquilidad </w:t>
      </w:r>
      <w:r w:rsidR="00BA5DE7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de saber </w:t>
      </w:r>
      <w:r w:rsidR="000C6FD6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que alguien </w:t>
      </w:r>
      <w:r w:rsidR="002C04C1" w:rsidRPr="00F825EE">
        <w:rPr>
          <w:rFonts w:ascii="Times New Roman" w:hAnsi="Times New Roman" w:cs="Times New Roman"/>
          <w:sz w:val="24"/>
          <w:szCs w:val="24"/>
          <w:lang w:val="es-ES_tradnl"/>
        </w:rPr>
        <w:t>de confianza</w:t>
      </w:r>
      <w:r w:rsidR="000C6FD6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C04C1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puede ser </w:t>
      </w:r>
      <w:r w:rsidR="005143E6" w:rsidRPr="00F825EE">
        <w:rPr>
          <w:rFonts w:ascii="Times New Roman" w:hAnsi="Times New Roman" w:cs="Times New Roman"/>
          <w:sz w:val="24"/>
          <w:szCs w:val="24"/>
          <w:lang w:val="es-ES_tradnl"/>
        </w:rPr>
        <w:t>designado para</w:t>
      </w:r>
      <w:r w:rsidR="000C6FD6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 administrar sus beneficios.</w:t>
      </w:r>
    </w:p>
    <w:p w14:paraId="425E259F" w14:textId="60B1C999" w:rsidR="000C6FD6" w:rsidRPr="00F825EE" w:rsidRDefault="00202CCA" w:rsidP="000C6FD6">
      <w:pPr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  <w:r w:rsidRPr="00F825EE">
        <w:rPr>
          <w:rFonts w:ascii="Times New Roman" w:hAnsi="Times New Roman" w:cs="Times New Roman"/>
          <w:sz w:val="24"/>
          <w:szCs w:val="24"/>
          <w:lang w:val="es-ES_tradnl"/>
        </w:rPr>
        <w:t>P</w:t>
      </w:r>
      <w:r w:rsidR="000C6FD6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uede presentar su solicitud de </w:t>
      </w:r>
      <w:proofErr w:type="spellStart"/>
      <w:r w:rsidR="000C6FD6" w:rsidRPr="005E084E">
        <w:rPr>
          <w:rFonts w:ascii="Times New Roman" w:hAnsi="Times New Roman" w:cs="Times New Roman"/>
          <w:i/>
          <w:sz w:val="24"/>
          <w:szCs w:val="24"/>
          <w:lang w:val="es-ES_tradnl"/>
        </w:rPr>
        <w:t>Advance</w:t>
      </w:r>
      <w:proofErr w:type="spellEnd"/>
      <w:r w:rsidR="000C6FD6" w:rsidRPr="005E084E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proofErr w:type="spellStart"/>
      <w:r w:rsidR="000C6FD6" w:rsidRPr="005E084E">
        <w:rPr>
          <w:rFonts w:ascii="Times New Roman" w:hAnsi="Times New Roman" w:cs="Times New Roman"/>
          <w:i/>
          <w:sz w:val="24"/>
          <w:szCs w:val="24"/>
          <w:lang w:val="es-ES_tradnl"/>
        </w:rPr>
        <w:t>Designation</w:t>
      </w:r>
      <w:proofErr w:type="spellEnd"/>
      <w:r w:rsidR="000C6FD6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 (</w:t>
      </w:r>
      <w:r w:rsidR="00A8447F" w:rsidRPr="00F825EE">
        <w:rPr>
          <w:rFonts w:ascii="Times New Roman" w:hAnsi="Times New Roman" w:cs="Times New Roman"/>
          <w:sz w:val="24"/>
          <w:szCs w:val="24"/>
          <w:lang w:val="es-ES_tradnl"/>
        </w:rPr>
        <w:t>Nombramiento por adelantado</w:t>
      </w:r>
      <w:r w:rsidR="000C6FD6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) cuando solicite </w:t>
      </w:r>
      <w:r w:rsidR="003543EB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los </w:t>
      </w:r>
      <w:r w:rsidR="000C6FD6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beneficios o después de estar recibiendo beneficios. </w:t>
      </w:r>
      <w:r w:rsidR="00DD092F" w:rsidRPr="00F825EE">
        <w:rPr>
          <w:rFonts w:ascii="Times New Roman" w:hAnsi="Times New Roman" w:cs="Times New Roman"/>
          <w:sz w:val="24"/>
          <w:szCs w:val="24"/>
          <w:lang w:val="es-ES_tradnl"/>
        </w:rPr>
        <w:t>También</w:t>
      </w:r>
      <w:r w:rsidR="000C6FD6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 lo puede hacer a través de su cuenta </w:t>
      </w:r>
      <w:bookmarkStart w:id="0" w:name="_Hlk190941686"/>
      <w:r w:rsidR="000C6FD6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personal </w:t>
      </w:r>
      <w:bookmarkEnd w:id="0"/>
      <w:proofErr w:type="spellStart"/>
      <w:r w:rsidR="000C6FD6" w:rsidRPr="00F825EE">
        <w:rPr>
          <w:rFonts w:ascii="Times New Roman" w:hAnsi="Times New Roman" w:cs="Times New Roman"/>
          <w:i/>
          <w:sz w:val="24"/>
          <w:szCs w:val="24"/>
          <w:lang w:val="es-ES_tradnl"/>
        </w:rPr>
        <w:t>my</w:t>
      </w:r>
      <w:proofErr w:type="spellEnd"/>
      <w:r w:rsidR="000C6FD6" w:rsidRPr="00F825EE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</w:t>
      </w:r>
      <w:r w:rsidR="000C6FD6" w:rsidRPr="00F825EE">
        <w:rPr>
          <w:rFonts w:ascii="Times New Roman" w:eastAsia="SimSun" w:hAnsi="Times New Roman" w:cs="Times New Roman"/>
          <w:color w:val="0054A6"/>
          <w:sz w:val="24"/>
          <w:szCs w:val="24"/>
          <w:lang w:val="es-ES_tradnl" w:eastAsia="zh-CN"/>
        </w:rPr>
        <w:t>Social Security</w:t>
      </w:r>
      <w:r w:rsidR="000C6FD6"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 en </w:t>
      </w:r>
      <w:hyperlink r:id="rId9" w:history="1">
        <w:r w:rsidR="000C6FD6" w:rsidRPr="00F825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_tradnl" w:eastAsia="zh-CN"/>
          </w:rPr>
          <w:t>www.ssa.gov/myaccount</w:t>
        </w:r>
      </w:hyperlink>
      <w:r w:rsidR="000C6FD6" w:rsidRPr="00F825EE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(solo en inglés) o llamando y </w:t>
      </w:r>
      <w:r w:rsidR="00573B29" w:rsidRPr="00F825EE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hablando </w:t>
      </w:r>
      <w:r w:rsidR="000C6FD6" w:rsidRPr="00F825EE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con un representante del Seguro Social. </w:t>
      </w:r>
    </w:p>
    <w:p w14:paraId="30D61DB4" w14:textId="77D04180" w:rsidR="000C6FD6" w:rsidRPr="00F825EE" w:rsidRDefault="008C467F" w:rsidP="000C6FD6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</w:pPr>
      <w:r w:rsidRPr="00F825EE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P</w:t>
      </w:r>
      <w:r w:rsidR="000C6FD6" w:rsidRPr="00F825EE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uede </w:t>
      </w:r>
      <w:r w:rsidR="005333CE" w:rsidRPr="00F825EE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obtener </w:t>
      </w:r>
      <w:r w:rsidR="000C6FD6" w:rsidRPr="00F825EE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más información en </w:t>
      </w:r>
      <w:hyperlink r:id="rId10" w:history="1">
        <w:r w:rsidR="000C6FD6" w:rsidRPr="00F825EE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s-ES_tradnl" w:eastAsia="zh-CN"/>
          </w:rPr>
          <w:t>www.ssa.gov/payee</w:t>
        </w:r>
      </w:hyperlink>
      <w:r w:rsidR="000C6FD6" w:rsidRPr="00F825EE">
        <w:rPr>
          <w:rFonts w:ascii="Times New Roman" w:eastAsia="SimSun" w:hAnsi="Times New Roman" w:cs="Times New Roman"/>
          <w:color w:val="0000FF"/>
          <w:sz w:val="24"/>
          <w:szCs w:val="24"/>
          <w:u w:val="single"/>
          <w:lang w:val="es-ES_tradnl" w:eastAsia="zh-CN"/>
        </w:rPr>
        <w:t xml:space="preserve"> </w:t>
      </w:r>
      <w:r w:rsidR="000C6FD6" w:rsidRPr="00F825EE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(solo en inglés). </w:t>
      </w:r>
    </w:p>
    <w:p w14:paraId="213E4D2C" w14:textId="77777777" w:rsidR="000C6FD6" w:rsidRPr="00F825EE" w:rsidRDefault="000C6FD6" w:rsidP="000C6FD6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</w:pPr>
    </w:p>
    <w:p w14:paraId="6E234F19" w14:textId="77777777" w:rsidR="000C6FD6" w:rsidRPr="00F825EE" w:rsidRDefault="000C6FD6" w:rsidP="000C6FD6">
      <w:pPr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</w:p>
    <w:p w14:paraId="5B9E622C" w14:textId="77777777" w:rsidR="000C6FD6" w:rsidRPr="00F825EE" w:rsidRDefault="000C6FD6" w:rsidP="000C6FD6">
      <w:pPr>
        <w:jc w:val="center"/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  <w:r w:rsidRPr="00F825EE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# # #</w:t>
      </w:r>
    </w:p>
    <w:p w14:paraId="662927FF" w14:textId="77777777" w:rsidR="000C6FD6" w:rsidRPr="00F825EE" w:rsidRDefault="000C6FD6" w:rsidP="000C6FD6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F825E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27EA9B86" w14:textId="31C96C06" w:rsidR="005A1383" w:rsidRPr="00F825EE" w:rsidRDefault="005A1383" w:rsidP="00C05926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5A1383" w:rsidRPr="00F82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743C1"/>
    <w:multiLevelType w:val="hybridMultilevel"/>
    <w:tmpl w:val="09EC0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94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54"/>
    <w:rsid w:val="00000A41"/>
    <w:rsid w:val="00025B83"/>
    <w:rsid w:val="0006071C"/>
    <w:rsid w:val="00064816"/>
    <w:rsid w:val="000B5B31"/>
    <w:rsid w:val="000B79D6"/>
    <w:rsid w:val="000C6FD6"/>
    <w:rsid w:val="000C7451"/>
    <w:rsid w:val="000D7F06"/>
    <w:rsid w:val="000F1E70"/>
    <w:rsid w:val="00103D75"/>
    <w:rsid w:val="001077B1"/>
    <w:rsid w:val="00107A5B"/>
    <w:rsid w:val="0011600F"/>
    <w:rsid w:val="001163CE"/>
    <w:rsid w:val="001630BF"/>
    <w:rsid w:val="00166F33"/>
    <w:rsid w:val="001B06E2"/>
    <w:rsid w:val="001B4D52"/>
    <w:rsid w:val="00202CCA"/>
    <w:rsid w:val="00202FA2"/>
    <w:rsid w:val="002131B5"/>
    <w:rsid w:val="00240391"/>
    <w:rsid w:val="0024520A"/>
    <w:rsid w:val="002A1ED3"/>
    <w:rsid w:val="002B2CC7"/>
    <w:rsid w:val="002C04C1"/>
    <w:rsid w:val="002D60B4"/>
    <w:rsid w:val="00333D58"/>
    <w:rsid w:val="00337913"/>
    <w:rsid w:val="00341BDD"/>
    <w:rsid w:val="00344B95"/>
    <w:rsid w:val="003458BB"/>
    <w:rsid w:val="003543EB"/>
    <w:rsid w:val="00354F08"/>
    <w:rsid w:val="0036226C"/>
    <w:rsid w:val="003913D3"/>
    <w:rsid w:val="00391B3E"/>
    <w:rsid w:val="003C2645"/>
    <w:rsid w:val="003C6F05"/>
    <w:rsid w:val="003E4355"/>
    <w:rsid w:val="003F0A65"/>
    <w:rsid w:val="003F2BFB"/>
    <w:rsid w:val="003F548B"/>
    <w:rsid w:val="0040786A"/>
    <w:rsid w:val="00464BD7"/>
    <w:rsid w:val="004966DA"/>
    <w:rsid w:val="004E4012"/>
    <w:rsid w:val="004F05AD"/>
    <w:rsid w:val="0050279C"/>
    <w:rsid w:val="00504254"/>
    <w:rsid w:val="005143E6"/>
    <w:rsid w:val="005333CE"/>
    <w:rsid w:val="005456D3"/>
    <w:rsid w:val="00554515"/>
    <w:rsid w:val="005701D2"/>
    <w:rsid w:val="00573B29"/>
    <w:rsid w:val="0059178C"/>
    <w:rsid w:val="005A1383"/>
    <w:rsid w:val="005E084E"/>
    <w:rsid w:val="0060181B"/>
    <w:rsid w:val="00604463"/>
    <w:rsid w:val="0063170E"/>
    <w:rsid w:val="00652A44"/>
    <w:rsid w:val="006A0ADB"/>
    <w:rsid w:val="006C2870"/>
    <w:rsid w:val="006C5FF0"/>
    <w:rsid w:val="006D279C"/>
    <w:rsid w:val="00704F5F"/>
    <w:rsid w:val="00734A45"/>
    <w:rsid w:val="00747C6C"/>
    <w:rsid w:val="007669FD"/>
    <w:rsid w:val="00792A20"/>
    <w:rsid w:val="007C1F70"/>
    <w:rsid w:val="007D2B89"/>
    <w:rsid w:val="007D608A"/>
    <w:rsid w:val="00800238"/>
    <w:rsid w:val="00821B26"/>
    <w:rsid w:val="00825A04"/>
    <w:rsid w:val="00833429"/>
    <w:rsid w:val="008534CA"/>
    <w:rsid w:val="00884FC9"/>
    <w:rsid w:val="008C303B"/>
    <w:rsid w:val="008C467F"/>
    <w:rsid w:val="008D44BE"/>
    <w:rsid w:val="008E3001"/>
    <w:rsid w:val="008F42DC"/>
    <w:rsid w:val="00901593"/>
    <w:rsid w:val="00952145"/>
    <w:rsid w:val="0098485D"/>
    <w:rsid w:val="009B7446"/>
    <w:rsid w:val="009C3D48"/>
    <w:rsid w:val="009C71D6"/>
    <w:rsid w:val="009D16F4"/>
    <w:rsid w:val="00A04F98"/>
    <w:rsid w:val="00A41AA6"/>
    <w:rsid w:val="00A63B18"/>
    <w:rsid w:val="00A74EFD"/>
    <w:rsid w:val="00A82986"/>
    <w:rsid w:val="00A8447F"/>
    <w:rsid w:val="00AB0C46"/>
    <w:rsid w:val="00AC398E"/>
    <w:rsid w:val="00AD6DCA"/>
    <w:rsid w:val="00AF0845"/>
    <w:rsid w:val="00B2444A"/>
    <w:rsid w:val="00B27C66"/>
    <w:rsid w:val="00B461C9"/>
    <w:rsid w:val="00B55EDD"/>
    <w:rsid w:val="00B97F05"/>
    <w:rsid w:val="00BA1B75"/>
    <w:rsid w:val="00BA51F1"/>
    <w:rsid w:val="00BA5DE7"/>
    <w:rsid w:val="00BB652C"/>
    <w:rsid w:val="00BC3ACB"/>
    <w:rsid w:val="00BF4528"/>
    <w:rsid w:val="00C05926"/>
    <w:rsid w:val="00C21B67"/>
    <w:rsid w:val="00C22754"/>
    <w:rsid w:val="00C62D26"/>
    <w:rsid w:val="00C9416D"/>
    <w:rsid w:val="00CD6254"/>
    <w:rsid w:val="00CE7C3D"/>
    <w:rsid w:val="00CF11C7"/>
    <w:rsid w:val="00D636C9"/>
    <w:rsid w:val="00D67122"/>
    <w:rsid w:val="00D81944"/>
    <w:rsid w:val="00D90DF8"/>
    <w:rsid w:val="00D95CB9"/>
    <w:rsid w:val="00DA03A3"/>
    <w:rsid w:val="00DA3B85"/>
    <w:rsid w:val="00DB29E0"/>
    <w:rsid w:val="00DD092F"/>
    <w:rsid w:val="00DD3117"/>
    <w:rsid w:val="00E1351C"/>
    <w:rsid w:val="00E53547"/>
    <w:rsid w:val="00E93FF9"/>
    <w:rsid w:val="00ED59DB"/>
    <w:rsid w:val="00EE3841"/>
    <w:rsid w:val="00F312D3"/>
    <w:rsid w:val="00F33665"/>
    <w:rsid w:val="00F37126"/>
    <w:rsid w:val="00F719D5"/>
    <w:rsid w:val="00F74DE8"/>
    <w:rsid w:val="00F825EE"/>
    <w:rsid w:val="00FB289C"/>
    <w:rsid w:val="00FD7767"/>
    <w:rsid w:val="00FD7F15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9382B"/>
  <w15:chartTrackingRefBased/>
  <w15:docId w15:val="{B34CBA16-F89F-4C81-9817-E97842C4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25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25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254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s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25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254"/>
    <w:rPr>
      <w:rFonts w:eastAsiaTheme="majorEastAsia" w:cstheme="majorBidi"/>
      <w:color w:val="2E74B5" w:themeColor="accent1" w:themeShade="BF"/>
      <w:sz w:val="28"/>
      <w:szCs w:val="28"/>
      <w:lang w:val="es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254"/>
    <w:rPr>
      <w:rFonts w:eastAsiaTheme="majorEastAsia" w:cstheme="majorBidi"/>
      <w:i/>
      <w:iCs/>
      <w:color w:val="2E74B5" w:themeColor="accent1" w:themeShade="BF"/>
      <w:lang w:val="es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254"/>
    <w:rPr>
      <w:rFonts w:eastAsiaTheme="majorEastAsia" w:cstheme="majorBidi"/>
      <w:color w:val="2E74B5" w:themeColor="accent1" w:themeShade="BF"/>
      <w:lang w:val="es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254"/>
    <w:rPr>
      <w:rFonts w:eastAsiaTheme="majorEastAsia" w:cstheme="majorBidi"/>
      <w:i/>
      <w:iCs/>
      <w:color w:val="595959" w:themeColor="text1" w:themeTint="A6"/>
      <w:lang w:val="es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254"/>
    <w:rPr>
      <w:rFonts w:eastAsiaTheme="majorEastAsia" w:cstheme="majorBidi"/>
      <w:color w:val="595959" w:themeColor="text1" w:themeTint="A6"/>
      <w:lang w:val="es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254"/>
    <w:rPr>
      <w:rFonts w:eastAsiaTheme="majorEastAsia" w:cstheme="majorBidi"/>
      <w:i/>
      <w:iCs/>
      <w:color w:val="272727" w:themeColor="text1" w:themeTint="D8"/>
      <w:lang w:val="es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254"/>
    <w:rPr>
      <w:rFonts w:eastAsiaTheme="majorEastAsia" w:cstheme="majorBidi"/>
      <w:color w:val="272727" w:themeColor="text1" w:themeTint="D8"/>
      <w:lang w:val="es-US"/>
    </w:rPr>
  </w:style>
  <w:style w:type="paragraph" w:styleId="Title">
    <w:name w:val="Title"/>
    <w:basedOn w:val="Normal"/>
    <w:next w:val="Normal"/>
    <w:link w:val="TitleChar"/>
    <w:uiPriority w:val="10"/>
    <w:qFormat/>
    <w:rsid w:val="00504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254"/>
    <w:rPr>
      <w:rFonts w:asciiTheme="majorHAnsi" w:eastAsiaTheme="majorEastAsia" w:hAnsiTheme="majorHAnsi" w:cstheme="majorBidi"/>
      <w:spacing w:val="-10"/>
      <w:kern w:val="28"/>
      <w:sz w:val="56"/>
      <w:szCs w:val="56"/>
      <w:lang w:val="es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4254"/>
    <w:rPr>
      <w:rFonts w:eastAsiaTheme="majorEastAsia" w:cstheme="majorBidi"/>
      <w:color w:val="595959" w:themeColor="text1" w:themeTint="A6"/>
      <w:spacing w:val="15"/>
      <w:sz w:val="28"/>
      <w:szCs w:val="28"/>
      <w:lang w:val="es-US"/>
    </w:rPr>
  </w:style>
  <w:style w:type="paragraph" w:styleId="Quote">
    <w:name w:val="Quote"/>
    <w:basedOn w:val="Normal"/>
    <w:next w:val="Normal"/>
    <w:link w:val="QuoteChar"/>
    <w:uiPriority w:val="29"/>
    <w:qFormat/>
    <w:rsid w:val="00504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254"/>
    <w:rPr>
      <w:i/>
      <w:iCs/>
      <w:color w:val="404040" w:themeColor="text1" w:themeTint="BF"/>
      <w:lang w:val="es-US"/>
    </w:rPr>
  </w:style>
  <w:style w:type="paragraph" w:styleId="ListParagraph">
    <w:name w:val="List Paragraph"/>
    <w:basedOn w:val="Normal"/>
    <w:uiPriority w:val="34"/>
    <w:qFormat/>
    <w:rsid w:val="005042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425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25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254"/>
    <w:rPr>
      <w:i/>
      <w:iCs/>
      <w:color w:val="2E74B5" w:themeColor="accent1" w:themeShade="BF"/>
      <w:lang w:val="es-US"/>
    </w:rPr>
  </w:style>
  <w:style w:type="character" w:styleId="IntenseReference">
    <w:name w:val="Intense Reference"/>
    <w:basedOn w:val="DefaultParagraphFont"/>
    <w:uiPriority w:val="32"/>
    <w:qFormat/>
    <w:rsid w:val="00504254"/>
    <w:rPr>
      <w:b/>
      <w:bCs/>
      <w:smallCaps/>
      <w:color w:val="2E74B5" w:themeColor="accent1" w:themeShade="BF"/>
      <w:spacing w:val="5"/>
    </w:rPr>
  </w:style>
  <w:style w:type="paragraph" w:styleId="Revision">
    <w:name w:val="Revision"/>
    <w:hidden/>
    <w:uiPriority w:val="99"/>
    <w:semiHidden/>
    <w:rsid w:val="001163CE"/>
    <w:pPr>
      <w:spacing w:after="0" w:line="240" w:lineRule="auto"/>
    </w:pPr>
    <w:rPr>
      <w:lang w:val="es-US"/>
    </w:rPr>
  </w:style>
  <w:style w:type="character" w:styleId="CommentReference">
    <w:name w:val="annotation reference"/>
    <w:basedOn w:val="DefaultParagraphFont"/>
    <w:uiPriority w:val="99"/>
    <w:semiHidden/>
    <w:unhideWhenUsed/>
    <w:rsid w:val="00116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63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3CE"/>
    <w:rPr>
      <w:sz w:val="20"/>
      <w:szCs w:val="20"/>
      <w:lang w:val="es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3CE"/>
    <w:rPr>
      <w:b/>
      <w:bCs/>
      <w:sz w:val="20"/>
      <w:szCs w:val="20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ssa.gov/paye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sa.gov/myaccou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01f2345b523dca966c1f0754590bdf7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881173b7ab251e30c8a4252c29396064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4917D-A8C2-4CC8-8E07-60FE463D8AE5}">
  <ds:schemaRefs>
    <ds:schemaRef ds:uri="http://schemas.microsoft.com/office/2006/metadata/properties"/>
    <ds:schemaRef ds:uri="http://schemas.microsoft.com/office/infopath/2007/PartnerControls"/>
    <ds:schemaRef ds:uri="6863c268-474e-4220-898d-ee0d5aa90c7f"/>
    <ds:schemaRef ds:uri="52f4bf7d-6ab4-4c6d-93f0-fe5d3c754b25"/>
  </ds:schemaRefs>
</ds:datastoreItem>
</file>

<file path=customXml/itemProps2.xml><?xml version="1.0" encoding="utf-8"?>
<ds:datastoreItem xmlns:ds="http://schemas.openxmlformats.org/officeDocument/2006/customXml" ds:itemID="{021CACC5-0F0F-430A-9961-F47693197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900469-4517-4690-9799-F41E3011E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Collazo, Raul</dc:creator>
  <cp:keywords/>
  <dc:description/>
  <cp:lastModifiedBy>Collazo, Raul</cp:lastModifiedBy>
  <cp:revision>2</cp:revision>
  <dcterms:created xsi:type="dcterms:W3CDTF">2025-03-11T15:59:00Z</dcterms:created>
  <dcterms:modified xsi:type="dcterms:W3CDTF">2025-03-11T15:59:00Z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